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D7" w:rsidRPr="00632FD7" w:rsidRDefault="008431D4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oundrect id="AutoShape 3" o:spid="_x0000_s1029" style="position:absolute;left:0;text-align:left;margin-left:6pt;margin-top:-7.6pt;width:430.35pt;height:54.1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632FD7" w:rsidRPr="00632FD7" w:rsidRDefault="00632FD7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A014D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632FD7" w:rsidRPr="00812D75" w:rsidRDefault="001C383A" w:rsidP="001C383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3015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32FD7" w:rsidRPr="00FA014D" w:rsidRDefault="00632FD7" w:rsidP="00632FD7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632FD7" w:rsidRPr="00FA014D" w:rsidRDefault="008A7B4D" w:rsidP="00632FD7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FA014D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="00632FD7" w:rsidRPr="00FA014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632FD7" w:rsidRPr="00FA014D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632FD7" w:rsidRPr="00FA014D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632FD7" w:rsidRPr="00FA014D" w:rsidRDefault="008A7B4D" w:rsidP="00632F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014D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632FD7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632FD7" w:rsidRPr="00FA014D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การพัฒนาสุขภาพกลุ่มสตรีและเด็กปฐมวัย</w:t>
      </w:r>
      <w:r w:rsidR="00632FD7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14F21" w:rsidRPr="00FA014D" w:rsidRDefault="00814F21" w:rsidP="00814F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014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="00A43364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14F21" w:rsidRPr="00FA014D" w:rsidRDefault="00A43364" w:rsidP="00A4336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014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ตัวชี้วัดหลัก :</w:t>
      </w:r>
      <w:r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759F9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="00422431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1.01 </w:t>
      </w:r>
      <w:r w:rsidR="00814F21" w:rsidRPr="00FA014D">
        <w:rPr>
          <w:rFonts w:ascii="TH SarabunIT๙" w:hAnsi="TH SarabunIT๙" w:cs="TH SarabunIT๙"/>
          <w:b/>
          <w:bCs/>
          <w:sz w:val="32"/>
          <w:szCs w:val="32"/>
          <w:cs/>
        </w:rPr>
        <w:t>อัตราส่วนการตายมารดาไทยไม่เกิน 17 ต่อการเกิดมีชีพแสนราย</w:t>
      </w:r>
    </w:p>
    <w:p w:rsidR="00D519BD" w:rsidRPr="00FA014D" w:rsidRDefault="00D519BD" w:rsidP="00A43364">
      <w:pPr>
        <w:rPr>
          <w:rFonts w:ascii="TH SarabunIT๙" w:hAnsi="TH SarabunIT๙" w:cs="TH SarabunIT๙"/>
          <w:sz w:val="32"/>
          <w:szCs w:val="32"/>
          <w:cs/>
        </w:rPr>
      </w:pPr>
      <w:r w:rsidRPr="00FA014D">
        <w:rPr>
          <w:rFonts w:ascii="TH SarabunIT๙" w:hAnsi="TH SarabunIT๙" w:cs="TH SarabunIT๙"/>
          <w:sz w:val="32"/>
          <w:szCs w:val="32"/>
        </w:rPr>
        <w:tab/>
      </w:r>
      <w:r w:rsidRPr="00FA014D">
        <w:rPr>
          <w:rFonts w:ascii="TH SarabunIT๙" w:hAnsi="TH SarabunIT๙" w:cs="TH SarabunIT๙" w:hint="cs"/>
          <w:sz w:val="32"/>
          <w:szCs w:val="32"/>
          <w:cs/>
        </w:rPr>
        <w:t>ตัวชี้วัดย่อย</w:t>
      </w:r>
    </w:p>
    <w:p w:rsidR="00814F21" w:rsidRPr="00FA014D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FA014D">
        <w:rPr>
          <w:rFonts w:ascii="TH SarabunIT๙" w:hAnsi="TH SarabunIT๙" w:cs="TH SarabunIT๙"/>
          <w:sz w:val="32"/>
          <w:szCs w:val="32"/>
          <w:cs/>
        </w:rPr>
        <w:t>ร้อยละ 20 ของการตายมารดาจากสาเหตุตกเลือด ลดลงจากปี</w:t>
      </w:r>
      <w:r w:rsidRPr="00FA014D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Pr="00FA014D">
        <w:rPr>
          <w:rFonts w:ascii="TH SarabunIT๙" w:hAnsi="TH SarabunIT๙" w:cs="TH SarabunIT๙"/>
          <w:sz w:val="32"/>
          <w:szCs w:val="32"/>
          <w:cs/>
        </w:rPr>
        <w:t>61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ร้อยละ30 ของการตายมารดาจากความดันโลหิตสูง ลดลงจากปี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Pr="00917CA5">
        <w:rPr>
          <w:rFonts w:ascii="TH SarabunIT๙" w:hAnsi="TH SarabunIT๙" w:cs="TH SarabunIT๙"/>
          <w:sz w:val="32"/>
          <w:szCs w:val="32"/>
          <w:cs/>
        </w:rPr>
        <w:t>61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ร้อยละการตายมารดาจากสาเหตุทางอ้อมลดลง (ลดลงจากปี 2561) ร้อยละ 20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ร้อยละหญิงที่มาฝากครรภ์ที่ได้รับการคัดกรองความเสี่ยง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ร้อยละหญิงตั้งครรภ์ที่มีภาวะเสี่ยง</w:t>
      </w:r>
    </w:p>
    <w:p w:rsidR="00814F21" w:rsidRPr="00917CA5" w:rsidRDefault="00814F21" w:rsidP="00814F21">
      <w:pPr>
        <w:numPr>
          <w:ilvl w:val="0"/>
          <w:numId w:val="2"/>
        </w:numPr>
        <w:tabs>
          <w:tab w:val="left" w:pos="990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1A0EC5">
        <w:rPr>
          <w:rFonts w:ascii="TH SarabunIT๙" w:hAnsi="TH SarabunIT๙" w:cs="TH SarabunIT๙"/>
          <w:spacing w:val="-4"/>
          <w:sz w:val="32"/>
          <w:szCs w:val="32"/>
          <w:cs/>
        </w:rPr>
        <w:t>ร้อยละหญิงตั้งครรภ์ที่มีความเสี่ยงทุกรายไม่ว่าด้วยสาเหตุใดต้องได้รับการจัดการ และส่งต่อ</w:t>
      </w:r>
      <w:r w:rsidRPr="00917CA5">
        <w:rPr>
          <w:rFonts w:ascii="TH SarabunIT๙" w:hAnsi="TH SarabunIT๙" w:cs="TH SarabunIT๙"/>
          <w:sz w:val="32"/>
          <w:szCs w:val="32"/>
        </w:rPr>
        <w:t xml:space="preserve">      </w:t>
      </w:r>
      <w:r w:rsidRPr="00917CA5">
        <w:rPr>
          <w:rFonts w:ascii="TH SarabunIT๙" w:hAnsi="TH SarabunIT๙" w:cs="TH SarabunIT๙"/>
          <w:sz w:val="32"/>
          <w:szCs w:val="32"/>
          <w:cs/>
        </w:rPr>
        <w:t>เพื่อการดูแลและรักษา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 xml:space="preserve">ภาวะเสี่ยงที่พบมากที่สุด </w:t>
      </w:r>
      <w:r w:rsidRPr="00917CA5">
        <w:rPr>
          <w:rFonts w:ascii="TH SarabunIT๙" w:hAnsi="TH SarabunIT๙" w:cs="TH SarabunIT๙"/>
          <w:sz w:val="32"/>
          <w:szCs w:val="32"/>
        </w:rPr>
        <w:t xml:space="preserve">5 </w:t>
      </w:r>
      <w:r w:rsidRPr="00917CA5">
        <w:rPr>
          <w:rFonts w:ascii="TH SarabunIT๙" w:hAnsi="TH SarabunIT๙" w:cs="TH SarabunIT๙"/>
          <w:sz w:val="32"/>
          <w:szCs w:val="32"/>
          <w:cs/>
        </w:rPr>
        <w:t>อันดับ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7CA5">
        <w:rPr>
          <w:rFonts w:ascii="TH SarabunIT๙" w:hAnsi="TH SarabunIT๙" w:cs="TH SarabunIT๙"/>
          <w:sz w:val="32"/>
          <w:szCs w:val="32"/>
          <w:cs/>
        </w:rPr>
        <w:t>(จากโรคอายุรก</w:t>
      </w:r>
      <w:proofErr w:type="spellStart"/>
      <w:r w:rsidRPr="00917CA5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917CA5">
        <w:rPr>
          <w:rFonts w:ascii="TH SarabunIT๙" w:hAnsi="TH SarabunIT๙" w:cs="TH SarabunIT๙"/>
          <w:sz w:val="32"/>
          <w:szCs w:val="32"/>
          <w:cs/>
        </w:rPr>
        <w:t>)</w:t>
      </w:r>
    </w:p>
    <w:p w:rsidR="00814F21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 70 ของโรงพยาบาลผ่านมาตรฐานอนามัยแม่และเด็ก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822627" w:rsidRDefault="004D5590" w:rsidP="001A0EC5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6663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1.1 </w:t>
      </w:r>
      <w:r w:rsidR="00F00140" w:rsidRPr="00666398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  <w:r w:rsidR="00D53823" w:rsidRPr="006663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6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อัตรามารดาตาย </w:t>
      </w:r>
      <w:r w:rsidR="00A55C3E"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ในรอบ 4 ปีที่ผ่านมา (ปี 2558-2561) </w:t>
      </w:r>
      <w:r w:rsidR="00F00140" w:rsidRPr="00AE6E6E">
        <w:rPr>
          <w:rFonts w:ascii="TH SarabunIT๙" w:hAnsi="TH SarabunIT๙" w:cs="TH SarabunIT๙"/>
          <w:sz w:val="32"/>
          <w:szCs w:val="32"/>
          <w:cs/>
        </w:rPr>
        <w:t>ไม่มีการตายของมารดา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(ในปี 2557 มีมารดาตาย </w:t>
      </w:r>
      <w:r w:rsidR="00F00140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ราย คิดเป็น </w:t>
      </w:r>
      <w:r w:rsidR="00F00140" w:rsidRPr="00AE6E6E">
        <w:rPr>
          <w:rFonts w:ascii="TH SarabunIT๙" w:hAnsi="TH SarabunIT๙" w:cs="TH SarabunIT๙"/>
          <w:sz w:val="32"/>
          <w:szCs w:val="32"/>
          <w:cs/>
        </w:rPr>
        <w:t>49.41 ต่อแสนการเกิดมีชีพ สาเหตุเกิดจากขณะตั้งครรภ์มีภาวะเสี่ยงเป็น</w:t>
      </w:r>
      <w:proofErr w:type="spellStart"/>
      <w:r w:rsidR="00F00140" w:rsidRPr="00AE6E6E">
        <w:rPr>
          <w:rFonts w:ascii="TH SarabunIT๙" w:hAnsi="TH SarabunIT๙" w:cs="TH SarabunIT๙"/>
          <w:sz w:val="32"/>
          <w:szCs w:val="32"/>
          <w:cs/>
        </w:rPr>
        <w:t>โรคธาลัส</w:t>
      </w:r>
      <w:proofErr w:type="spellEnd"/>
      <w:r w:rsidR="00F00140" w:rsidRPr="00AE6E6E">
        <w:rPr>
          <w:rFonts w:ascii="TH SarabunIT๙" w:hAnsi="TH SarabunIT๙" w:cs="TH SarabunIT๙"/>
          <w:sz w:val="32"/>
          <w:szCs w:val="32"/>
          <w:cs/>
        </w:rPr>
        <w:t>ซีเมีย และ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เสียชีวิตจาก</w:t>
      </w:r>
      <w:r w:rsidR="00F00140" w:rsidRPr="00AE6E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0140" w:rsidRPr="00AE6E6E">
        <w:rPr>
          <w:rFonts w:ascii="TH SarabunIT๙" w:hAnsi="TH SarabunIT๙" w:cs="TH SarabunIT๙"/>
          <w:sz w:val="32"/>
          <w:szCs w:val="32"/>
        </w:rPr>
        <w:t>Amniotic fluid embolism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="00F00140" w:rsidRPr="00F742DE">
        <w:rPr>
          <w:rFonts w:ascii="TH SarabunIT๙" w:hAnsi="TH SarabunIT๙" w:cs="TH SarabunIT๙"/>
          <w:sz w:val="32"/>
          <w:szCs w:val="32"/>
          <w:cs/>
        </w:rPr>
        <w:t>กลไกการขับเคลื่อนงานผ่านคณะกรรมการอนามัยแม่และเด็ก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F00140" w:rsidRPr="00F742DE">
        <w:rPr>
          <w:rFonts w:ascii="TH SarabunIT๙" w:hAnsi="TH SarabunIT๙" w:cs="TH SarabunIT๙"/>
          <w:sz w:val="32"/>
          <w:szCs w:val="32"/>
        </w:rPr>
        <w:t>MCH Board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 xml:space="preserve">) ระดับจังหวัดและระดับอำเภอ </w:t>
      </w:r>
      <w:r w:rsidR="00F00140" w:rsidRPr="00F742DE">
        <w:rPr>
          <w:rFonts w:ascii="TH SarabunIT๙" w:hAnsi="TH SarabunIT๙" w:cs="TH SarabunIT๙"/>
          <w:sz w:val="32"/>
          <w:szCs w:val="32"/>
          <w:cs/>
        </w:rPr>
        <w:t>ซึ่งเป็นกลยุทธ์สำคัญในการสนับสนุน ติดตาม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 xml:space="preserve"> กำกับ</w:t>
      </w:r>
      <w:r w:rsidR="00F00140" w:rsidRPr="00F742DE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มีการแลกเปลี่ยนเรียนรู้ </w:t>
      </w:r>
      <w:r w:rsidR="007C69BC">
        <w:rPr>
          <w:rFonts w:ascii="TH SarabunIT๙" w:hAnsi="TH SarabunIT๙" w:cs="TH SarabunIT๙" w:hint="cs"/>
          <w:sz w:val="32"/>
          <w:szCs w:val="32"/>
          <w:cs/>
        </w:rPr>
        <w:t>นอกจากนี้จังห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วัดตราดได้กำหนดข้อตกลงร่วมกันในการส่งต่อหญิงตั้งครรภ์จากโรงพยาบาลชุมชนมาโรงพยาบาลตราด และส่งหญิงตั้งครรภ์ที่มีภาวะครรภ์เสี่ยงสูงที่ควรส่งมาฝากครรภ์กับสูติแพทย์และกำหนดนโยบายไม่คลอดบนเกาะ โดยเชิญชวนให้หญิงตั้งครรภ์ชาวเกาะที่อายุครรภ์ 36 สัปดาห์ มารอคลอดบนฝั่ง </w:t>
      </w:r>
      <w:r w:rsidR="005D29C0">
        <w:rPr>
          <w:rFonts w:ascii="TH SarabunIT๙" w:hAnsi="TH SarabunIT๙" w:cs="TH SarabunIT๙" w:hint="cs"/>
          <w:sz w:val="32"/>
          <w:szCs w:val="32"/>
          <w:cs/>
        </w:rPr>
        <w:t>กรณีไม่มีญาติหรือที่พักบนฝั่งสามา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รถขอความช่วยเหลือที่พักจากบ้านพักเด็กและครอบครัวจังหวัดตราด</w:t>
      </w:r>
    </w:p>
    <w:p w:rsidR="00F00140" w:rsidRPr="00666398" w:rsidRDefault="004D5590" w:rsidP="000C69F0">
      <w:pPr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666398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="00F00140" w:rsidRPr="00666398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ปี 2562</w:t>
      </w:r>
    </w:p>
    <w:p w:rsidR="00F00140" w:rsidRDefault="00F00140" w:rsidP="001A0EC5">
      <w:pPr>
        <w:pStyle w:val="Default"/>
        <w:ind w:firstLine="1134"/>
        <w:jc w:val="thaiDistribute"/>
        <w:rPr>
          <w:rFonts w:eastAsia="Times New Roman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จังหวัดตราดมี</w:t>
      </w:r>
      <w:r w:rsidRPr="00B035A5">
        <w:rPr>
          <w:rFonts w:ascii="TH SarabunIT๙" w:eastAsia="Calibri" w:hAnsi="TH SarabunIT๙" w:cs="TH SarabunIT๙"/>
          <w:sz w:val="32"/>
          <w:szCs w:val="32"/>
          <w:cs/>
        </w:rPr>
        <w:t xml:space="preserve">การจัดทำแผนการส่งเสริมสุขภาพในกลุ่มสตรีและเด็กปฐมวัย </w:t>
      </w:r>
      <w:r w:rsidR="00FB6612">
        <w:rPr>
          <w:rFonts w:ascii="TH SarabunIT๙" w:hAnsi="TH SarabunIT๙" w:cs="TH SarabunIT๙" w:hint="cs"/>
          <w:sz w:val="32"/>
          <w:szCs w:val="32"/>
          <w:cs/>
        </w:rPr>
        <w:t>ซึ่งเป็นส่วนหนึ่งของ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แผนยุทธศาสตร์สุขภาพจังหวัดตราด </w:t>
      </w:r>
      <w:r w:rsidR="007C69BC">
        <w:rPr>
          <w:rFonts w:ascii="TH SarabunIT๙" w:eastAsia="Calibri" w:hAnsi="TH SarabunIT๙" w:cs="TH SarabunIT๙" w:hint="cs"/>
          <w:sz w:val="32"/>
          <w:szCs w:val="32"/>
          <w:cs/>
        </w:rPr>
        <w:t>ที่</w:t>
      </w:r>
      <w:r w:rsidRPr="00B035A5">
        <w:rPr>
          <w:rFonts w:ascii="TH SarabunIT๙" w:eastAsia="Calibri" w:hAnsi="TH SarabunIT๙" w:cs="TH SarabunIT๙"/>
          <w:sz w:val="32"/>
          <w:szCs w:val="32"/>
          <w:cs/>
        </w:rPr>
        <w:t xml:space="preserve">สอดคล้องกับนโยบายของกระทรวงสาธารณสุข </w:t>
      </w:r>
      <w:r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="007C69BC">
        <w:rPr>
          <w:rFonts w:ascii="TH SarabunIT๙" w:hAnsi="TH SarabunIT๙" w:cs="TH SarabunIT๙" w:hint="cs"/>
          <w:sz w:val="32"/>
          <w:szCs w:val="32"/>
          <w:cs/>
        </w:rPr>
        <w:t>สุขภาพ</w:t>
      </w:r>
      <w:r w:rsidR="007C69BC">
        <w:rPr>
          <w:rFonts w:ascii="TH SarabunIT๙" w:eastAsia="Calibri" w:hAnsi="TH SarabunIT๙" w:cs="TH SarabunIT๙" w:hint="cs"/>
          <w:sz w:val="32"/>
          <w:szCs w:val="32"/>
          <w:cs/>
        </w:rPr>
        <w:t>ที่ 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และแผนพัฒนาจังหวัดตราด</w:t>
      </w:r>
      <w:r w:rsidRPr="00B035A5">
        <w:rPr>
          <w:rFonts w:ascii="TH SarabunIT๙" w:eastAsia="Calibri" w:hAnsi="TH SarabunIT๙" w:cs="TH SarabunIT๙"/>
          <w:sz w:val="32"/>
          <w:szCs w:val="32"/>
          <w:cs/>
        </w:rPr>
        <w:t xml:space="preserve"> รวมทั้งความต้องการของผู้มีส่วนได้ส่วนเสียจากทุกภาคส่วน มาเป็นข้อมูลประกอบในการกำหนดแผนยุทธศาสตร์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สุขภาพจังหวัดตราด ใน 2 ประเด็น</w:t>
      </w:r>
      <w:r w:rsidR="007C69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1 </w:t>
      </w:r>
      <w:r>
        <w:rPr>
          <w:rFonts w:ascii="TH SarabunIT๙" w:hAnsi="TH SarabunIT๙" w:cs="TH SarabunIT๙"/>
          <w:sz w:val="32"/>
          <w:szCs w:val="32"/>
        </w:rPr>
        <w:t>:</w:t>
      </w:r>
      <w:r w:rsidR="00D45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</w:r>
      <w:r>
        <w:rPr>
          <w:rFonts w:ascii="TH SarabunIT๙" w:hAnsi="TH SarabunIT๙" w:cs="TH SarabunIT๙"/>
          <w:sz w:val="32"/>
          <w:szCs w:val="32"/>
        </w:rPr>
        <w:t xml:space="preserve">I: Identity on Health Literacy and Health Ecosystem) </w:t>
      </w:r>
      <w:r>
        <w:rPr>
          <w:rFonts w:ascii="TH SarabunIT๙" w:hAnsi="TH SarabunIT๙" w:cs="TH SarabunIT๙" w:hint="cs"/>
          <w:sz w:val="32"/>
          <w:szCs w:val="32"/>
          <w:cs/>
        </w:rPr>
        <w:t>กลยุทธ์ที่</w:t>
      </w:r>
      <w:r>
        <w:rPr>
          <w:rFonts w:ascii="TH SarabunIT๙" w:hAnsi="TH SarabunIT๙" w:cs="TH SarabunIT๙"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รอบรู้ด้านสุขภาพและการเห็นคุณค่าของการมีสุขภาพดีเพื่อการปรับเปลี่ยนพฤติกรรมสุขภาพด้วยตนเอง พลังครอบครัวและชุมชนรับมือภัยสุขภาพ โดยมีแผนดำเนินงานดังนี้</w:t>
      </w:r>
    </w:p>
    <w:p w:rsidR="00F00140" w:rsidRPr="001D01FA" w:rsidRDefault="00F00140" w:rsidP="00F00140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9397F">
        <w:rPr>
          <w:rFonts w:eastAsia="Times New Roman"/>
          <w:sz w:val="32"/>
          <w:szCs w:val="32"/>
          <w:cs/>
        </w:rPr>
        <w:t xml:space="preserve">๑. สร้างพ่อแม่คุณภาพ </w:t>
      </w:r>
      <w:r w:rsidRPr="00E9397F">
        <w:rPr>
          <w:rFonts w:eastAsia="Times New Roman"/>
          <w:sz w:val="32"/>
          <w:szCs w:val="32"/>
        </w:rPr>
        <w:t>Smart pregnancy/Smart parent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140" w:rsidRPr="001D01FA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eastAsia="Times New Roman" w:hint="cs"/>
          <w:sz w:val="32"/>
          <w:szCs w:val="32"/>
          <w:cs/>
        </w:rPr>
        <w:t>-</w:t>
      </w:r>
      <w:r w:rsidR="00D5389C">
        <w:rPr>
          <w:rFonts w:ascii="TH SarabunIT๙" w:hAnsi="TH SarabunIT๙" w:cs="TH SarabunIT๙" w:hint="cs"/>
          <w:sz w:val="32"/>
          <w:szCs w:val="32"/>
          <w:cs/>
        </w:rPr>
        <w:t>จัดทำสื่อประชาสัมพันธ์ “พ่อแม่คุ</w:t>
      </w:r>
      <w:r>
        <w:rPr>
          <w:rFonts w:ascii="TH SarabunIT๙" w:hAnsi="TH SarabunIT๙" w:cs="TH SarabunIT๙" w:hint="cs"/>
          <w:sz w:val="32"/>
          <w:szCs w:val="32"/>
          <w:cs/>
        </w:rPr>
        <w:t>ณภาพ”</w:t>
      </w:r>
    </w:p>
    <w:p w:rsidR="00F00140" w:rsidRPr="001A0EC5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1A0EC5">
        <w:rPr>
          <w:rFonts w:eastAsia="Times New Roman" w:hint="cs"/>
          <w:spacing w:val="-12"/>
          <w:sz w:val="32"/>
          <w:szCs w:val="32"/>
          <w:cs/>
        </w:rPr>
        <w:lastRenderedPageBreak/>
        <w:t>-ขยาย</w:t>
      </w:r>
      <w:r w:rsidRPr="001A0EC5">
        <w:rPr>
          <w:rFonts w:eastAsia="Times New Roman"/>
          <w:spacing w:val="-12"/>
          <w:sz w:val="32"/>
          <w:szCs w:val="32"/>
          <w:cs/>
        </w:rPr>
        <w:t>บริการโรงเรียนพ่อแม่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ใน รพ.สต. เขตอำเภอบ่อไร่</w:t>
      </w:r>
      <w:r w:rsidRPr="001A0EC5">
        <w:rPr>
          <w:rFonts w:ascii="TH SarabunIT๙" w:hAnsi="TH SarabunIT๙" w:cs="TH SarabunIT๙"/>
          <w:spacing w:val="-12"/>
          <w:sz w:val="32"/>
          <w:szCs w:val="32"/>
        </w:rPr>
        <w:t>,</w:t>
      </w:r>
      <w:r w:rsidR="00D5389C"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เขาสมิง</w:t>
      </w:r>
      <w:r w:rsidR="00D5389C"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และแหล</w:t>
      </w:r>
      <w:r w:rsidR="00812D75">
        <w:rPr>
          <w:rFonts w:ascii="TH SarabunIT๙" w:hAnsi="TH SarabunIT๙" w:cs="TH SarabunIT๙" w:hint="cs"/>
          <w:spacing w:val="-12"/>
          <w:sz w:val="32"/>
          <w:szCs w:val="32"/>
          <w:cs/>
        </w:rPr>
        <w:t>ม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งอบ</w:t>
      </w:r>
      <w:r w:rsidR="00D5389C"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(รพ.สต.น้ำเชี่ยว)</w:t>
      </w:r>
    </w:p>
    <w:p w:rsidR="00F00140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-กระตุ้นให้มีการฝากครรภ์เร็ว ฝากครรภ์ครบกำหนด ด้วยการมอบประกาศนียบัตร มอบของที่ระลึก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C30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แหลมงอบ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21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เขาสมิง</w:t>
      </w:r>
    </w:p>
    <w:p w:rsidR="00F00140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-พัฒนาศักยภาพแกนนำนมแม่ 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ม.นมแม่ /และสมาชิกชมรมนมแม่ ให้สามารถให้บริการส่งเสริมการเลี้ยงลูกด้วยนมแม่</w:t>
      </w:r>
    </w:p>
    <w:p w:rsidR="00F00140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จัดมหกรรมส่งเสริมการเลี้ยงลูกด้วยนมแม่ ในสัปดาห์นมแม่โลก</w:t>
      </w:r>
      <w:r w:rsidRPr="00EC7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7B0C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1 -7 </w:t>
      </w:r>
      <w:r w:rsidRPr="00EC7B0C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สิงหาคมของทุกปี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ในทุกอำเภอ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ส่งเสริมนโยบาย มหัศจรรย์ 1000 วันแรกของชีวิต ด้วยการ 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-ชี้แจงในที่ประชุม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.ระดับจังหวัด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-สร้างต้นแบบในระดับตำบล อำเภอละ 1 ตำบล 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พัฒนาหน่วยบริการตามมาตรฐานอนามัยแม่และเด็ก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-จัดอบรมการเลี้ยงลูกด้วยนมแม่แก่บุคลากร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-จัดอบรม </w:t>
      </w:r>
      <w:r>
        <w:rPr>
          <w:rFonts w:ascii="TH SarabunIT๙" w:hAnsi="TH SarabunIT๙" w:cs="TH SarabunIT๙"/>
          <w:sz w:val="32"/>
          <w:szCs w:val="32"/>
        </w:rPr>
        <w:t xml:space="preserve">neonatal CPR </w:t>
      </w:r>
    </w:p>
    <w:p w:rsidR="00F00140" w:rsidRPr="00C1146E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ประเมินโรงพยาบาลมาตรฐานอนามัยแม่และเด็ก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</w:t>
      </w:r>
      <w:r w:rsidR="00D03CC8">
        <w:rPr>
          <w:rFonts w:ascii="TH SarabunIT๙" w:hAnsi="TH SarabunIT๙" w:cs="TH SarabunIT๙" w:hint="cs"/>
          <w:sz w:val="32"/>
          <w:szCs w:val="32"/>
          <w:cs/>
        </w:rPr>
        <w:t>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.ตราด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.เขาสมิง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4.จัดประชุมคณะกรรมการอนามัยแม่และเด็ก </w:t>
      </w:r>
      <w:r>
        <w:rPr>
          <w:rFonts w:ascii="TH SarabunIT๙" w:hAnsi="TH SarabunIT๙" w:cs="TH SarabunIT๙"/>
          <w:sz w:val="32"/>
          <w:szCs w:val="32"/>
        </w:rPr>
        <w:t>(MCH Board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ระดับจังหวัด และระดับอำเภอ </w:t>
      </w:r>
      <w:r w:rsidR="0082262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ไตรมาส</w:t>
      </w:r>
      <w:r w:rsidR="008226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ละ 1 ครั้ง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5.จัดประชุม </w:t>
      </w:r>
      <w:r>
        <w:rPr>
          <w:rFonts w:ascii="TH SarabunIT๙" w:hAnsi="TH SarabunIT๙" w:cs="TH SarabunIT๙"/>
          <w:sz w:val="32"/>
          <w:szCs w:val="32"/>
        </w:rPr>
        <w:t>Perinatal conference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ไตรมาสละ 1 ครั้ง</w:t>
      </w:r>
      <w:r w:rsidR="008226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140" w:rsidRPr="000C69F0" w:rsidRDefault="00221146" w:rsidP="000C69F0">
      <w:pPr>
        <w:pStyle w:val="a3"/>
        <w:numPr>
          <w:ilvl w:val="1"/>
          <w:numId w:val="1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0140" w:rsidRPr="000C69F0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 ปี 2562</w:t>
      </w:r>
      <w:r w:rsidR="00F00140" w:rsidRPr="000C69F0">
        <w:rPr>
          <w:rFonts w:ascii="TH SarabunIT๙" w:hAnsi="TH SarabunIT๙" w:cs="TH SarabunIT๙"/>
          <w:sz w:val="32"/>
          <w:szCs w:val="32"/>
          <w:cs/>
        </w:rPr>
        <w:t xml:space="preserve"> ไตรมาสที่ 1  ( ต.ค. - ธ.ค. 2561)</w:t>
      </w:r>
    </w:p>
    <w:p w:rsidR="00F00140" w:rsidRPr="00917CA5" w:rsidRDefault="000C69F0" w:rsidP="000C69F0">
      <w:pPr>
        <w:ind w:left="14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ร้อยละ 20 ของการตายมารดาจากสาเหตุตกเลือด ลดลงจากปี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61</w:t>
      </w:r>
      <w:r w:rsidR="00F00140">
        <w:rPr>
          <w:rFonts w:ascii="TH SarabunIT๙" w:hAnsi="TH SarabunIT๙" w:cs="TH SarabunIT๙"/>
          <w:sz w:val="32"/>
          <w:szCs w:val="32"/>
        </w:rPr>
        <w:t xml:space="preserve"> :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00140" w:rsidRPr="00917CA5" w:rsidRDefault="000C69F0" w:rsidP="000C69F0">
      <w:pPr>
        <w:ind w:left="14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ร้อยละ30 ของการตายมารดาจากความดันโลหิตสูง ลดลงจากปี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61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>
        <w:rPr>
          <w:rFonts w:ascii="TH SarabunIT๙" w:hAnsi="TH SarabunIT๙" w:cs="TH SarabunIT๙"/>
          <w:sz w:val="32"/>
          <w:szCs w:val="32"/>
        </w:rPr>
        <w:t>: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00140" w:rsidRPr="00917CA5" w:rsidRDefault="000C69F0" w:rsidP="000C69F0">
      <w:pPr>
        <w:ind w:left="14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ร้อยละการตายมารดาจากสาเหตุทางอ้อมลดลง (ลดลงจากปี 2561) ร้อยละ 20</w:t>
      </w:r>
      <w:r w:rsidR="00F00140">
        <w:rPr>
          <w:rFonts w:ascii="TH SarabunIT๙" w:hAnsi="TH SarabunIT๙" w:cs="TH SarabunIT๙"/>
          <w:sz w:val="32"/>
          <w:szCs w:val="32"/>
        </w:rPr>
        <w:t xml:space="preserve"> :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00140" w:rsidRPr="00917CA5" w:rsidRDefault="000C69F0" w:rsidP="000C69F0">
      <w:pPr>
        <w:ind w:left="14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ร้อยละหญิงที่มาฝากครรภ์ที่ได้รับการคัดกรองความเสี่ยง</w:t>
      </w:r>
      <w:r w:rsidR="00F00140"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F00140">
        <w:rPr>
          <w:rFonts w:ascii="TH SarabunIT๙" w:hAnsi="TH SarabunIT๙" w:cs="TH SarabunIT๙"/>
          <w:sz w:val="32"/>
          <w:szCs w:val="32"/>
        </w:rPr>
        <w:t xml:space="preserve">: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ร้อยละ 100 </w:t>
      </w:r>
    </w:p>
    <w:p w:rsidR="00F00140" w:rsidRPr="00917CA5" w:rsidRDefault="000C69F0" w:rsidP="000C69F0">
      <w:pPr>
        <w:ind w:left="14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ร้อยละหญิงตั้งครรภ์ที่มีภาวะเสี่ยง</w:t>
      </w:r>
      <w:r w:rsidR="00F00140"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F00140">
        <w:rPr>
          <w:rFonts w:ascii="TH SarabunIT๙" w:hAnsi="TH SarabunIT๙" w:cs="TH SarabunIT๙"/>
          <w:sz w:val="32"/>
          <w:szCs w:val="32"/>
        </w:rPr>
        <w:t>: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F00140">
        <w:rPr>
          <w:rFonts w:ascii="TH SarabunIT๙" w:hAnsi="TH SarabunIT๙" w:cs="TH SarabunIT๙"/>
          <w:sz w:val="32"/>
          <w:szCs w:val="32"/>
        </w:rPr>
        <w:t>41.81</w:t>
      </w:r>
    </w:p>
    <w:p w:rsidR="00F00140" w:rsidRPr="00917CA5" w:rsidRDefault="000C69F0" w:rsidP="000C69F0">
      <w:pPr>
        <w:tabs>
          <w:tab w:val="left" w:pos="990"/>
        </w:tabs>
        <w:ind w:left="14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-</w:t>
      </w:r>
      <w:r w:rsidR="00F00140" w:rsidRPr="000C69F0">
        <w:rPr>
          <w:rFonts w:ascii="TH SarabunIT๙" w:hAnsi="TH SarabunIT๙" w:cs="TH SarabunIT๙"/>
          <w:spacing w:val="-6"/>
          <w:sz w:val="32"/>
          <w:szCs w:val="32"/>
          <w:cs/>
        </w:rPr>
        <w:t>ร้อยละหญิงตั้งครรภ์ที่มีความเสี่ยงทุกรายไม่ว่าด้วยสาเหตุใดต้องได้รับการจัดการ และส่งต่อ</w:t>
      </w:r>
      <w:r w:rsidR="00F00140" w:rsidRPr="00917CA5">
        <w:rPr>
          <w:rFonts w:ascii="TH SarabunIT๙" w:hAnsi="TH SarabunIT๙" w:cs="TH SarabunIT๙"/>
          <w:sz w:val="32"/>
          <w:szCs w:val="32"/>
        </w:rPr>
        <w:t xml:space="preserve">      </w:t>
      </w:r>
      <w:r w:rsidR="00F00140" w:rsidRPr="00917CA5">
        <w:rPr>
          <w:rFonts w:ascii="TH SarabunIT๙" w:hAnsi="TH SarabunIT๙" w:cs="TH SarabunIT๙"/>
          <w:sz w:val="32"/>
          <w:szCs w:val="32"/>
          <w:cs/>
        </w:rPr>
        <w:t>เพื่อการดูแลและรักษา</w:t>
      </w:r>
      <w:r w:rsidR="00F00140"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="00F00140">
        <w:rPr>
          <w:rFonts w:ascii="TH SarabunIT๙" w:hAnsi="TH SarabunIT๙" w:cs="TH SarabunIT๙"/>
          <w:sz w:val="32"/>
          <w:szCs w:val="32"/>
        </w:rPr>
        <w:t xml:space="preserve"> 100</w:t>
      </w:r>
    </w:p>
    <w:p w:rsidR="00F00140" w:rsidRPr="007C32B8" w:rsidRDefault="00F00140" w:rsidP="000C69F0">
      <w:pPr>
        <w:numPr>
          <w:ilvl w:val="0"/>
          <w:numId w:val="8"/>
        </w:numPr>
        <w:ind w:firstLine="403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C32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ภาวะเสี่ยงที่พบมากที่สุด </w:t>
      </w:r>
      <w:r w:rsidRPr="007C32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Pr="007C32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อันดับ</w:t>
      </w:r>
      <w:r w:rsidRPr="007C32B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C32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(จากโรคอายุรก</w:t>
      </w:r>
      <w:proofErr w:type="spellStart"/>
      <w:r w:rsidRPr="007C32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รรม</w:t>
      </w:r>
      <w:proofErr w:type="spellEnd"/>
      <w:r w:rsidRPr="007C32B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Pr="007C32B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F00140" w:rsidRDefault="00F00140" w:rsidP="00F00140">
      <w:pPr>
        <w:ind w:left="216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โลหิตจาง</w:t>
      </w:r>
    </w:p>
    <w:p w:rsidR="00F00140" w:rsidRDefault="00F00140" w:rsidP="00F00140">
      <w:pPr>
        <w:ind w:left="216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เบาหวาน</w:t>
      </w:r>
    </w:p>
    <w:p w:rsidR="00F00140" w:rsidRDefault="00F00140" w:rsidP="00F00140">
      <w:pPr>
        <w:ind w:left="216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ความดันโลหิตสูง</w:t>
      </w:r>
    </w:p>
    <w:p w:rsidR="00F00140" w:rsidRDefault="00F00140" w:rsidP="00F00140">
      <w:pPr>
        <w:ind w:left="216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ไทรอยด์</w:t>
      </w:r>
    </w:p>
    <w:p w:rsidR="00F00140" w:rsidRPr="00917CA5" w:rsidRDefault="00F00140" w:rsidP="00F00140">
      <w:pPr>
        <w:ind w:left="216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 ติดเชื้อ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เอช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ไอวี</w:t>
      </w:r>
    </w:p>
    <w:p w:rsidR="00F00140" w:rsidRDefault="00F00140" w:rsidP="000C69F0">
      <w:pPr>
        <w:numPr>
          <w:ilvl w:val="0"/>
          <w:numId w:val="8"/>
        </w:numPr>
        <w:ind w:firstLine="403"/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 70 ของโรงพยาบาลผ่านมาตรฐานอนามัยแม่และเด็ก</w:t>
      </w:r>
      <w:r>
        <w:rPr>
          <w:rFonts w:ascii="TH SarabunIT๙" w:hAnsi="TH SarabunIT๙" w:cs="TH SarabunIT๙"/>
          <w:sz w:val="32"/>
          <w:szCs w:val="32"/>
        </w:rPr>
        <w:t xml:space="preserve"> : 85.71</w:t>
      </w:r>
    </w:p>
    <w:p w:rsidR="00F00140" w:rsidRPr="00066314" w:rsidRDefault="00F00140" w:rsidP="000C69F0">
      <w:pPr>
        <w:pStyle w:val="Default"/>
        <w:ind w:left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6314">
        <w:rPr>
          <w:rFonts w:eastAsia="Calibri" w:cs="TH SarabunIT๙" w:hint="cs"/>
          <w:b/>
          <w:bCs/>
          <w:szCs w:val="32"/>
          <w:cs/>
        </w:rPr>
        <w:t>ในรอบ 3 เดือนที่ผ่านมา มีการดำเนินงานตามแผนกิจกรรมหลัก</w:t>
      </w:r>
      <w:r w:rsidRPr="0006631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66314">
        <w:rPr>
          <w:rFonts w:ascii="TH SarabunIT๙" w:hAnsi="TH SarabunIT๙" w:cs="TH SarabunIT๙" w:hint="cs"/>
          <w:b/>
          <w:bCs/>
          <w:sz w:val="32"/>
          <w:szCs w:val="32"/>
          <w:cs/>
        </w:rPr>
        <w:t>ดังนี้</w:t>
      </w:r>
    </w:p>
    <w:p w:rsidR="00F00140" w:rsidRPr="000C69F0" w:rsidRDefault="00F00140" w:rsidP="000C69F0">
      <w:pPr>
        <w:pStyle w:val="Default"/>
        <w:ind w:left="1134" w:firstLine="284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C69F0">
        <w:rPr>
          <w:rFonts w:ascii="TH SarabunIT๙" w:hAnsi="TH SarabunIT๙" w:cs="TH SarabunIT๙" w:hint="cs"/>
          <w:spacing w:val="-6"/>
          <w:sz w:val="32"/>
          <w:szCs w:val="32"/>
          <w:cs/>
        </w:rPr>
        <w:t>1. จัดประชุม</w:t>
      </w:r>
      <w:r w:rsidRPr="000C69F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คณะกรรมการ </w:t>
      </w:r>
      <w:r w:rsidRPr="000C69F0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MCH Board </w:t>
      </w:r>
      <w:r w:rsidRPr="000C69F0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ระดับจังหวัด 1 ครั้ง และระดับ</w:t>
      </w:r>
      <w:r w:rsidRPr="000C69F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อำเภอ</w:t>
      </w:r>
      <w:r w:rsidRPr="000C69F0">
        <w:rPr>
          <w:rFonts w:ascii="TH SarabunIT๙" w:hAnsi="TH SarabunIT๙" w:cs="TH SarabunIT๙" w:hint="cs"/>
          <w:spacing w:val="-6"/>
          <w:sz w:val="32"/>
          <w:szCs w:val="32"/>
          <w:cs/>
        </w:rPr>
        <w:t>ทุกอำเภอ</w:t>
      </w:r>
    </w:p>
    <w:p w:rsidR="00F00140" w:rsidRDefault="00F00140" w:rsidP="000C69F0">
      <w:pPr>
        <w:pStyle w:val="Default"/>
        <w:ind w:left="1134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203FBC">
        <w:rPr>
          <w:rFonts w:ascii="TH SarabunIT๙" w:hAnsi="TH SarabunIT๙" w:cs="TH SarabunIT๙"/>
          <w:sz w:val="32"/>
          <w:szCs w:val="32"/>
          <w:cs/>
        </w:rPr>
        <w:t xml:space="preserve">จัดประชุม </w:t>
      </w:r>
      <w:r w:rsidRPr="00203FBC">
        <w:rPr>
          <w:rFonts w:ascii="TH SarabunIT๙" w:hAnsi="TH SarabunIT๙" w:cs="TH SarabunIT๙"/>
          <w:sz w:val="32"/>
          <w:szCs w:val="32"/>
        </w:rPr>
        <w:t xml:space="preserve">Perinatal conference </w:t>
      </w:r>
      <w:r w:rsidRPr="00203FBC">
        <w:rPr>
          <w:rFonts w:ascii="TH SarabunIT๙" w:hAnsi="TH SarabunIT๙" w:cs="TH SarabunIT๙"/>
          <w:sz w:val="32"/>
          <w:szCs w:val="32"/>
          <w:cs/>
        </w:rPr>
        <w:t>และประชุมวิชาการด้านแม่และเด็ก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ครั้ง</w:t>
      </w:r>
    </w:p>
    <w:p w:rsidR="004D5590" w:rsidRDefault="004D5590" w:rsidP="00F00140">
      <w:pPr>
        <w:pStyle w:val="Default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2D75" w:rsidRDefault="00812D75" w:rsidP="00F00140">
      <w:pPr>
        <w:pStyle w:val="Default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D5590" w:rsidRDefault="004D5590" w:rsidP="00F00140">
      <w:pPr>
        <w:pStyle w:val="Default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22627" w:rsidRDefault="00822627" w:rsidP="00F00140">
      <w:pPr>
        <w:pStyle w:val="Default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0140" w:rsidRPr="005E564B" w:rsidRDefault="00F00140" w:rsidP="00F00140">
      <w:pPr>
        <w:spacing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ข้อมูลประกอบการวิเคราะห์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ผลการดำเนินงานปี 2561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029"/>
        <w:gridCol w:w="850"/>
        <w:gridCol w:w="709"/>
        <w:gridCol w:w="709"/>
        <w:gridCol w:w="709"/>
        <w:gridCol w:w="708"/>
        <w:gridCol w:w="709"/>
        <w:gridCol w:w="709"/>
        <w:gridCol w:w="709"/>
        <w:gridCol w:w="1275"/>
      </w:tblGrid>
      <w:tr w:rsidR="00F00140" w:rsidRPr="006E10AD" w:rsidTr="001A0EC5">
        <w:trPr>
          <w:trHeight w:val="738"/>
        </w:trPr>
        <w:tc>
          <w:tcPr>
            <w:tcW w:w="523" w:type="dxa"/>
            <w:tcBorders>
              <w:bottom w:val="single" w:sz="4" w:space="0" w:color="auto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850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รายการข้อมูล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เมือง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ind w:left="-167" w:right="-14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คลองใหญ่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ind w:left="-167" w:right="-14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เขาสมิง</w:t>
            </w:r>
          </w:p>
        </w:tc>
        <w:tc>
          <w:tcPr>
            <w:tcW w:w="708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บ่อไร่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แหลมงอบ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เกาะกูด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เกาะช้าง</w:t>
            </w:r>
          </w:p>
        </w:tc>
        <w:tc>
          <w:tcPr>
            <w:tcW w:w="1275" w:type="dxa"/>
          </w:tcPr>
          <w:p w:rsidR="00F00140" w:rsidRPr="006E10AD" w:rsidRDefault="00F00140" w:rsidP="00214C7D">
            <w:pPr>
              <w:ind w:left="-53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ภาพรวมจังหวัด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ind w:left="80"/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ร้อยละหญิงที่มาฝากครรภ์ที่ได้รับการคัดกรองความเสี่ยง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00140" w:rsidRPr="006E10AD" w:rsidRDefault="00F00140" w:rsidP="00214C7D">
            <w:pPr>
              <w:ind w:lef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645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84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207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209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129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1383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645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84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207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209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129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1383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ร้อยละหญิงตั้งครรภ์ที่มีภาวะเสี่ยง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00140" w:rsidRPr="006E10AD" w:rsidRDefault="00F00140" w:rsidP="00214C7D">
            <w:pPr>
              <w:ind w:lef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645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84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207</w:t>
            </w:r>
          </w:p>
        </w:tc>
        <w:tc>
          <w:tcPr>
            <w:tcW w:w="708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209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82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129</w:t>
            </w:r>
          </w:p>
        </w:tc>
        <w:tc>
          <w:tcPr>
            <w:tcW w:w="1275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1383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238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53</w:t>
            </w:r>
          </w:p>
        </w:tc>
        <w:tc>
          <w:tcPr>
            <w:tcW w:w="708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98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55</w:t>
            </w:r>
          </w:p>
        </w:tc>
        <w:tc>
          <w:tcPr>
            <w:tcW w:w="1275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508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36.90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52.35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25.60</w:t>
            </w:r>
          </w:p>
        </w:tc>
        <w:tc>
          <w:tcPr>
            <w:tcW w:w="708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46.89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15.85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25.93</w:t>
            </w:r>
          </w:p>
        </w:tc>
        <w:tc>
          <w:tcPr>
            <w:tcW w:w="709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42.64</w:t>
            </w:r>
          </w:p>
        </w:tc>
        <w:tc>
          <w:tcPr>
            <w:tcW w:w="1275" w:type="dxa"/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E10AD">
              <w:rPr>
                <w:rFonts w:ascii="TH SarabunIT๙" w:hAnsi="TH SarabunIT๙" w:cs="TH SarabunIT๙"/>
                <w:sz w:val="24"/>
                <w:szCs w:val="24"/>
              </w:rPr>
              <w:t>36.73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ร้อยละหญิงตั้งครรภ์ที่มีภาวะเสี่ยง</w:t>
            </w:r>
            <w:r w:rsidRPr="006E10A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ได้รับการดูแล/ส่งต่อ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508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238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508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ind w:left="-64" w:right="-108"/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Pr="006E10AD">
              <w:rPr>
                <w:rFonts w:ascii="TH SarabunIT๙" w:hAnsi="TH SarabunIT๙" w:cs="TH SarabunIT๙"/>
                <w:sz w:val="28"/>
                <w:cs/>
              </w:rPr>
              <w:t>ของโรงพยาบาลผ่านมาตรฐานอนามัยแม่และเด็ก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7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6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85.71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ร้อยละหญิงตั้งครรภ์ฝากครรภ์ก่อนอายุครรภ์ 12 สัปดาห์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505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266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1277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346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840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68.51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64.63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62.41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62.50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69.03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45.0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73.81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65.78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10AD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20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ร้อยละหญิงตั้งครรภ์ฝากครรภ์ครบ</w:t>
            </w:r>
            <w:r w:rsidR="00D20D4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D20D4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ครั้ง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450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256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41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1184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276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127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647</w:t>
            </w:r>
          </w:p>
        </w:tc>
      </w:tr>
      <w:tr w:rsidR="00F00140" w:rsidRPr="006E10AD" w:rsidTr="001A0EC5">
        <w:trPr>
          <w:trHeight w:val="358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10AD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61.33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52.52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49.61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45.45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61.17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26.32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56.10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140" w:rsidRPr="006E10AD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E10AD">
              <w:rPr>
                <w:rFonts w:ascii="TH SarabunIT๙" w:hAnsi="TH SarabunIT๙" w:cs="TH SarabunIT๙" w:hint="cs"/>
                <w:sz w:val="28"/>
                <w:cs/>
              </w:rPr>
              <w:t>54.65</w:t>
            </w:r>
          </w:p>
        </w:tc>
      </w:tr>
    </w:tbl>
    <w:p w:rsidR="006A030F" w:rsidRDefault="006A030F" w:rsidP="00F00140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6357B2" w:rsidRDefault="00F00140" w:rsidP="00F00140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214C7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ความสำเร็จ (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</w:t>
      </w:r>
      <w:r w:rsidR="00C4251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ากการวินิจฉัย ประมวล วิเคราะห์ 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สังเคราะห์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จากการตรวจติดตาม</w:t>
      </w:r>
    </w:p>
    <w:p w:rsidR="00F00140" w:rsidRDefault="00F00140" w:rsidP="00F00140">
      <w:pPr>
        <w:pStyle w:val="a3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การไม่ปฏิบัติตามข้อตกลง ข้อกำหนด หรือ </w:t>
      </w:r>
      <w:r>
        <w:rPr>
          <w:rFonts w:ascii="TH SarabunIT๙" w:hAnsi="TH SarabunIT๙" w:cs="TH SarabunIT๙"/>
          <w:sz w:val="32"/>
          <w:szCs w:val="32"/>
        </w:rPr>
        <w:t>CPG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ในการดูแลหญิงตั้งครรภ์และคลอด</w:t>
      </w:r>
    </w:p>
    <w:p w:rsidR="00F00140" w:rsidRPr="00E85589" w:rsidRDefault="00F00140" w:rsidP="00F00140">
      <w:pPr>
        <w:pStyle w:val="a3"/>
        <w:ind w:left="0"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หญิงตั้งครรภ์และคลอดไม่มีความรอบรู้ด้านการดูแลสุขภาพและเห็นคุณค่าของการดูแลสุขภาพตนเอง หวังพึ่งหน่วยบริการมากกว่าการพึ่งตนเอง</w:t>
      </w:r>
    </w:p>
    <w:p w:rsidR="00F00140" w:rsidRPr="005E564B" w:rsidRDefault="00F00140" w:rsidP="00F0014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5E564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8F4D8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F4D81">
        <w:rPr>
          <w:rFonts w:ascii="TH SarabunIT๙" w:hAnsi="TH SarabunIT๙" w:cs="TH SarabunIT๙"/>
          <w:sz w:val="32"/>
          <w:szCs w:val="32"/>
        </w:rPr>
        <w:t xml:space="preserve">– </w:t>
      </w:r>
      <w:r w:rsidR="008F4D81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5E564B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</w:t>
      </w:r>
      <w:r w:rsidR="007E0B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อผู้บริหาร / ต่อระเบียบ 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กฎหมาย</w:t>
      </w:r>
      <w:r w:rsidR="00822627">
        <w:rPr>
          <w:rFonts w:ascii="TH SarabunIT๙" w:hAnsi="TH SarabunIT๙" w:cs="TH SarabunIT๙"/>
          <w:sz w:val="32"/>
          <w:szCs w:val="32"/>
        </w:rPr>
        <w:t xml:space="preserve"> </w:t>
      </w:r>
      <w:r w:rsidR="007E0BC7">
        <w:rPr>
          <w:rFonts w:ascii="TH SarabunIT๙" w:hAnsi="TH SarabunIT๙" w:cs="TH SarabunIT๙"/>
          <w:sz w:val="32"/>
          <w:szCs w:val="32"/>
        </w:rPr>
        <w:t xml:space="preserve">– </w:t>
      </w:r>
      <w:r w:rsidR="007E0BC7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00140" w:rsidRPr="005E564B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="007E0BC7">
        <w:rPr>
          <w:rFonts w:ascii="TH SarabunIT๙" w:hAnsi="TH SarabunIT๙" w:cs="TH SarabunIT๙"/>
          <w:sz w:val="32"/>
          <w:szCs w:val="32"/>
          <w:cs/>
        </w:rPr>
        <w:t>–</w:t>
      </w:r>
      <w:r w:rsidR="007E0BC7">
        <w:rPr>
          <w:rFonts w:ascii="TH SarabunIT๙" w:hAnsi="TH SarabunIT๙" w:cs="TH SarabunIT๙" w:hint="cs"/>
          <w:sz w:val="32"/>
          <w:szCs w:val="32"/>
          <w:cs/>
        </w:rPr>
        <w:t xml:space="preserve"> ไม่มี</w:t>
      </w:r>
    </w:p>
    <w:p w:rsidR="00F00140" w:rsidRPr="005E564B" w:rsidRDefault="00F00140" w:rsidP="00F00140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2D3609" w:rsidRDefault="007E0BC7" w:rsidP="002D3609">
      <w:pPr>
        <w:pStyle w:val="a3"/>
        <w:ind w:left="3120" w:firstLine="48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395B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5BE9">
        <w:rPr>
          <w:rFonts w:ascii="TH SarabunIT๙" w:hAnsi="TH SarabunIT๙" w:cs="TH SarabunIT๙"/>
          <w:sz w:val="32"/>
          <w:szCs w:val="32"/>
        </w:rPr>
        <w:t xml:space="preserve">:  </w:t>
      </w:r>
      <w:r w:rsidR="00675480">
        <w:rPr>
          <w:rFonts w:ascii="TH SarabunIT๙" w:hAnsi="TH SarabunIT๙" w:cs="TH SarabunIT๙" w:hint="cs"/>
          <w:sz w:val="32"/>
          <w:szCs w:val="32"/>
          <w:cs/>
        </w:rPr>
        <w:t xml:space="preserve">นางมณี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บำรุง</w:t>
      </w:r>
      <w:r w:rsidR="002D3609">
        <w:rPr>
          <w:rFonts w:ascii="TH SarabunIT๙" w:hAnsi="TH SarabunIT๙" w:cs="TH SarabunIT๙"/>
          <w:sz w:val="32"/>
          <w:szCs w:val="32"/>
        </w:rPr>
        <w:t xml:space="preserve"> </w:t>
      </w:r>
      <w:r w:rsidR="002D36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00140" w:rsidRPr="005E564B" w:rsidRDefault="00395BE9" w:rsidP="002D3609">
      <w:pPr>
        <w:pStyle w:val="a3"/>
        <w:ind w:left="3120" w:firstLine="48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นักว</w:t>
      </w:r>
      <w:r>
        <w:rPr>
          <w:rFonts w:ascii="TH SarabunIT๙" w:hAnsi="TH SarabunIT๙" w:cs="TH SarabunIT๙" w:hint="cs"/>
          <w:sz w:val="32"/>
          <w:szCs w:val="32"/>
          <w:cs/>
        </w:rPr>
        <w:t>ิชาการสาธารณสุขชำนาญการ</w:t>
      </w:r>
    </w:p>
    <w:p w:rsidR="00F00140" w:rsidRDefault="00395BE9" w:rsidP="002D360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D360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1018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D36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B3355B">
        <w:rPr>
          <w:rFonts w:ascii="TH SarabunIT๙" w:hAnsi="TH SarabunIT๙" w:cs="TH SarabunIT๙" w:hint="cs"/>
          <w:sz w:val="32"/>
          <w:szCs w:val="32"/>
          <w:cs/>
        </w:rPr>
        <w:t>089-749-6842</w:t>
      </w:r>
      <w:r w:rsidR="00F00140" w:rsidRPr="005E5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3566">
        <w:rPr>
          <w:rFonts w:ascii="TH SarabunIT๙" w:hAnsi="TH SarabunIT๙" w:cs="TH SarabunIT๙"/>
          <w:sz w:val="32"/>
          <w:szCs w:val="32"/>
        </w:rPr>
        <w:t>E</w:t>
      </w:r>
      <w:r w:rsidR="00F00140" w:rsidRPr="005E564B">
        <w:rPr>
          <w:rFonts w:ascii="TH SarabunIT๙" w:hAnsi="TH SarabunIT๙" w:cs="TH SarabunIT๙"/>
          <w:sz w:val="32"/>
          <w:szCs w:val="32"/>
        </w:rPr>
        <w:t>-</w:t>
      </w:r>
      <w:r w:rsidR="00F00140">
        <w:rPr>
          <w:rFonts w:ascii="TH SarabunIT๙" w:hAnsi="TH SarabunIT๙" w:cs="TH SarabunIT๙"/>
          <w:sz w:val="32"/>
          <w:szCs w:val="32"/>
        </w:rPr>
        <w:t>ma</w:t>
      </w:r>
      <w:r w:rsidR="00F00140" w:rsidRPr="005E564B">
        <w:rPr>
          <w:rFonts w:ascii="TH SarabunIT๙" w:hAnsi="TH SarabunIT๙" w:cs="TH SarabunIT๙"/>
          <w:sz w:val="32"/>
          <w:szCs w:val="32"/>
        </w:rPr>
        <w:t>il…</w:t>
      </w:r>
      <w:r w:rsidR="00F00140">
        <w:rPr>
          <w:rFonts w:ascii="TH SarabunIT๙" w:hAnsi="TH SarabunIT๙" w:cs="TH SarabunIT๙"/>
          <w:sz w:val="32"/>
          <w:szCs w:val="32"/>
        </w:rPr>
        <w:t>ma.nacotic@gmail.com</w:t>
      </w:r>
    </w:p>
    <w:p w:rsidR="00D20D43" w:rsidRPr="005E564B" w:rsidRDefault="00D20D43" w:rsidP="00D20D43">
      <w:pPr>
        <w:pStyle w:val="a3"/>
        <w:ind w:left="312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5E564B">
        <w:rPr>
          <w:rFonts w:ascii="TH SarabunIT๙" w:hAnsi="TH SarabunIT๙" w:cs="TH SarabunIT๙"/>
          <w:sz w:val="32"/>
          <w:szCs w:val="32"/>
          <w:cs/>
        </w:rPr>
        <w:t>วัน/เดือน/ปี.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4 มกราคม 2562</w:t>
      </w:r>
    </w:p>
    <w:p w:rsidR="00D01CE0" w:rsidRDefault="00D01CE0" w:rsidP="002D360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D01CE0" w:rsidRDefault="00D01CE0" w:rsidP="002D360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pStyle w:val="a3"/>
        <w:ind w:left="240"/>
        <w:jc w:val="right"/>
        <w:rPr>
          <w:rFonts w:ascii="TH SarabunIT๙" w:hAnsi="TH SarabunIT๙" w:cs="TH SarabunIT๙"/>
          <w:sz w:val="32"/>
          <w:szCs w:val="32"/>
        </w:rPr>
      </w:pPr>
    </w:p>
    <w:p w:rsidR="00F00140" w:rsidRPr="00632FD7" w:rsidRDefault="008431D4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oundrect id="_x0000_s1040" style="position:absolute;left:0;text-align:left;margin-left:2.65pt;margin-top:-7.6pt;width:434.5pt;height:54.1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F00140" w:rsidRPr="00632FD7" w:rsidRDefault="00F00140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04CA8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F00140" w:rsidRPr="00812D75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16"/>
          <w:szCs w:val="16"/>
        </w:rPr>
      </w:pPr>
    </w:p>
    <w:p w:rsidR="00F00140" w:rsidRPr="00D04CA8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Pr="00D04CA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04CA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การพัฒนาสุขภาพกลุ่มสตรีและเด็กปฐมวัย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D04CA8" w:rsidRDefault="00F00140" w:rsidP="00F00140">
      <w:pPr>
        <w:rPr>
          <w:rFonts w:ascii="TH SarabunIT๙" w:hAnsi="TH SarabunIT๙" w:cs="TH SarabunIT๙"/>
          <w:sz w:val="32"/>
          <w:szCs w:val="32"/>
          <w:cs/>
        </w:rPr>
      </w:pPr>
      <w:r w:rsidRPr="00D04CA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ตัวชี้วัดหลัก :</w:t>
      </w:r>
      <w:r w:rsidRPr="00D04CA8">
        <w:rPr>
          <w:rFonts w:ascii="TH SarabunIT๙" w:hAnsi="TH SarabunIT๙" w:cs="TH SarabunIT๙"/>
          <w:sz w:val="32"/>
          <w:szCs w:val="32"/>
        </w:rPr>
        <w:t xml:space="preserve"> 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KPI 1.02 </w:t>
      </w: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ระดับความสำเร็จของพัฒนาการเด็กตามเกณฑ์มาตรฐาน</w:t>
      </w:r>
    </w:p>
    <w:p w:rsidR="00F00140" w:rsidRPr="00D04CA8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4CA8"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ตัวชี้วัดย่อย    1. </w:t>
      </w:r>
      <w:r w:rsidRPr="00D04CA8">
        <w:rPr>
          <w:rFonts w:ascii="TH SarabunIT๙" w:hAnsi="TH SarabunIT๙" w:cs="TH SarabunIT๙"/>
          <w:sz w:val="32"/>
          <w:szCs w:val="32"/>
          <w:cs/>
        </w:rPr>
        <w:t xml:space="preserve">ร้อยละ 90 ของเด็กอายุ 0-5 ปี ได้รับการคัดกรองพัฒนาการ </w:t>
      </w:r>
    </w:p>
    <w:p w:rsidR="00F00140" w:rsidRPr="001C7EE7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2.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20 ของเด็กอายุ 0-5 ปี ที่ได้รับการคัดกรองพัฒนาการ พบสงสัยล่าช้า</w:t>
      </w:r>
    </w:p>
    <w:p w:rsidR="00F00140" w:rsidRPr="001C7EE7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3.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90 ของเด็กอายุ 0-5 ปี ที่มีพัฒนาการสงสัยล่าช้าได้รับการติดตาม</w:t>
      </w:r>
    </w:p>
    <w:p w:rsidR="00F00140" w:rsidRPr="001C7EE7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4.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60 ของเด็กพัฒนาการล่าช้าได้รับการกระตุ้นพัฒนาการด้วย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TEDA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I</w:t>
      </w:r>
    </w:p>
    <w:p w:rsidR="00F00140" w:rsidRPr="0022037B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54 ของเด็กอายุ 0-5 ปี สูงดีสมส่วน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F00140" w:rsidRDefault="00F00140" w:rsidP="000C69F0">
      <w:pPr>
        <w:tabs>
          <w:tab w:val="left" w:pos="1134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AA49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1.1 สถานการณ์ </w:t>
      </w:r>
      <w:r w:rsidR="008F3D1E">
        <w:rPr>
          <w:rFonts w:ascii="TH SarabunIT๙" w:hAnsi="TH SarabunIT๙" w:cs="TH SarabunIT๙"/>
          <w:sz w:val="32"/>
          <w:szCs w:val="32"/>
        </w:rPr>
        <w:t xml:space="preserve">: </w:t>
      </w:r>
      <w:r w:rsidRPr="00CE0D79">
        <w:rPr>
          <w:rFonts w:ascii="TH SarabunIT๙" w:hAnsi="TH SarabunIT๙" w:cs="TH SarabunIT๙"/>
          <w:sz w:val="32"/>
          <w:szCs w:val="32"/>
          <w:cs/>
        </w:rPr>
        <w:t>ความสำเร็จของพัฒนาการเด็กตามเกณฑ์มาตรฐาน</w:t>
      </w:r>
      <w:r w:rsidRPr="00CE0D79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1A24BD">
        <w:rPr>
          <w:rFonts w:ascii="TH SarabunIT๙" w:hAnsi="TH SarabunIT๙" w:cs="TH SarabunIT๙" w:hint="cs"/>
          <w:sz w:val="32"/>
          <w:szCs w:val="32"/>
          <w:cs/>
        </w:rPr>
        <w:t xml:space="preserve">ตราด </w:t>
      </w:r>
      <w:r>
        <w:rPr>
          <w:rFonts w:ascii="TH SarabunIT๙" w:hAnsi="TH SarabunIT๙" w:cs="TH SarabunIT๙" w:hint="cs"/>
          <w:sz w:val="32"/>
          <w:szCs w:val="32"/>
          <w:cs/>
        </w:rPr>
        <w:t>พบว่า</w:t>
      </w:r>
      <w:r w:rsidR="008F3D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</w:t>
      </w:r>
      <w:r w:rsidR="008F3D1E">
        <w:rPr>
          <w:rFonts w:ascii="TH SarabunIT๙" w:hAnsi="TH SarabunIT๙" w:cs="TH SarabunIT๙" w:hint="cs"/>
          <w:sz w:val="32"/>
          <w:szCs w:val="32"/>
          <w:cs/>
        </w:rPr>
        <w:t>ดำ</w:t>
      </w:r>
      <w:r>
        <w:rPr>
          <w:rFonts w:ascii="TH SarabunIT๙" w:hAnsi="TH SarabunIT๙" w:cs="TH SarabunIT๙" w:hint="cs"/>
          <w:sz w:val="32"/>
          <w:szCs w:val="32"/>
          <w:cs/>
        </w:rPr>
        <w:t>เนินงานคัดกรองพัฒนาการเด็ก 0-5 ปี ในปี 2559,ปี 2560 และ ปี 2561 เด็กอายุ 0-5 ปี ได้รับการคัดกรองพัฒนาการครอบคลุมต่ำกว่าเกณฑ์เป้าหมาย</w:t>
      </w:r>
      <w:r w:rsidR="004848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(เป้าหมาย ร้อยละ 90) แต่มีแนวโน้มสูงขึ้น พบ</w:t>
      </w:r>
      <w:r w:rsidR="0082287A">
        <w:rPr>
          <w:rFonts w:ascii="TH SarabunIT๙" w:hAnsi="TH SarabunIT๙" w:cs="TH SarabunIT๙" w:hint="cs"/>
          <w:sz w:val="32"/>
          <w:szCs w:val="32"/>
          <w:cs/>
        </w:rPr>
        <w:t>ว่า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พัฒนาการสงสัยล่าช้าต่ำกว่าเกณฑ์</w:t>
      </w:r>
      <w:r w:rsidR="006C5D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(เป้าหมายไม่น้อยกว่าร้อยละ 20) และมีแนวโน้มพบลดลง การติดตามเด็กที่มีพัฒนาการสงสัยล่าช้ามาคัดกรองพัฒนาการซ้ำต่ำกว่าเกณฑ์เป้าหมาย (เป้าหมายร้อยละ 90) มีแนวโน้มลดลง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กระตุ้นพัฒนาการด้วย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TEDA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I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ในเด็กที่มีพัฒนาการล่าช้า ต่ำกว่าเกณฑ์เป้าหมาย(เป้าหมายร้อยละ 60) แต่มีแนวโน้มเพิ่มขึ้น เด็ก 0-5 ปี สูงดีสมส่วนต่ำกว่าเกณฑ์เป้าหมาย</w:t>
      </w:r>
      <w:r w:rsidR="00A403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(เป้าหมายไม่น้อยกว่า</w:t>
      </w:r>
      <w:r w:rsidR="002D7C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54) มีแนวโน้มลดลง จากสถานการณ์ดังกล่าว พบว่าการดำเนินงานด้านคัดกรองพัฒนาการและโภชนาการ มีปัญหาเรื่องระบบการจัดบริการ/ กระบวนการคัดกรองที่ยังไม่มีประสิทธิภาพ ด้านศักยภาพบุคลากรที่มีการปรับเปลี่ยนผู้รับผิดชอบงาน การวางแผนติดตามเด็กที่มีปัญหารวมทั้งการลงบันทึกข้อมูลในระบบ ทำให้ผลการดำเนินงานจังหวัดตราดไม่ผ่านเกณฑ์และแนวโน้มไม่เพิ่มขึ้น </w:t>
      </w:r>
    </w:p>
    <w:p w:rsidR="006646C8" w:rsidRPr="000C69F0" w:rsidRDefault="006646C8" w:rsidP="008F3D1E">
      <w:pPr>
        <w:ind w:left="284"/>
        <w:rPr>
          <w:rFonts w:ascii="TH SarabunIT๙" w:hAnsi="TH SarabunIT๙" w:cs="TH SarabunIT๙"/>
          <w:sz w:val="16"/>
          <w:szCs w:val="16"/>
        </w:rPr>
      </w:pPr>
    </w:p>
    <w:p w:rsidR="00F00140" w:rsidRPr="006646C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646C8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ตารางแสดงผลการดำเนินงาน 3 ปี ย้อนหลัง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4"/>
        <w:gridCol w:w="1333"/>
        <w:gridCol w:w="1134"/>
        <w:gridCol w:w="1179"/>
        <w:gridCol w:w="1276"/>
      </w:tblGrid>
      <w:tr w:rsidR="00F00140" w:rsidRPr="008167ED" w:rsidTr="0015143B">
        <w:trPr>
          <w:trHeight w:val="354"/>
        </w:trPr>
        <w:tc>
          <w:tcPr>
            <w:tcW w:w="0" w:type="auto"/>
            <w:vMerge w:val="restart"/>
            <w:vAlign w:val="center"/>
          </w:tcPr>
          <w:p w:rsidR="00F00140" w:rsidRPr="0022037B" w:rsidRDefault="00F00140" w:rsidP="00214C7D">
            <w:pPr>
              <w:pStyle w:val="a3"/>
              <w:tabs>
                <w:tab w:val="left" w:pos="279"/>
              </w:tabs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1333" w:type="dxa"/>
            <w:vMerge w:val="restart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3589" w:type="dxa"/>
            <w:gridSpan w:val="3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ปีงบประมาณ</w:t>
            </w:r>
          </w:p>
        </w:tc>
      </w:tr>
      <w:tr w:rsidR="00F00140" w:rsidRPr="00A37F8D" w:rsidTr="0015143B">
        <w:trPr>
          <w:trHeight w:val="354"/>
        </w:trPr>
        <w:tc>
          <w:tcPr>
            <w:tcW w:w="0" w:type="auto"/>
            <w:vMerge/>
            <w:vAlign w:val="center"/>
          </w:tcPr>
          <w:p w:rsidR="00F00140" w:rsidRPr="0022037B" w:rsidRDefault="00F00140" w:rsidP="00214C7D">
            <w:pPr>
              <w:pStyle w:val="a3"/>
              <w:tabs>
                <w:tab w:val="left" w:pos="279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3" w:type="dxa"/>
            <w:vMerge/>
          </w:tcPr>
          <w:p w:rsidR="00F00140" w:rsidRPr="0022037B" w:rsidRDefault="00F00140" w:rsidP="00214C7D">
            <w:pPr>
              <w:ind w:left="-107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22037B" w:rsidRDefault="00F00140" w:rsidP="0015143B">
            <w:pPr>
              <w:jc w:val="center"/>
              <w:rPr>
                <w:sz w:val="28"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2559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2560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ได้รับการคัดกรองพัฒนาการ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90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17.81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82.08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80.98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ที่ได้รับการคัดกรองพัฒนาการ พบสงสัยล่าช้า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14.21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12.99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12.73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ที่มีพัฒนาการสงสัยล่าช้าได้รับการติดตาม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90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27.62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70.09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69.86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4.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เด็กพัฒนาการล่าช้าได้รับการกระตุ้นพัฒนาการด้วย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</w:rPr>
              <w:t>TEDA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</w:rPr>
              <w:t>I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60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NA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16.98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41.18</w:t>
            </w:r>
          </w:p>
        </w:tc>
      </w:tr>
      <w:tr w:rsidR="00F00140" w:rsidRPr="00F8087C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459"/>
              </w:tabs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เด็กอายุ 0-5 ปี สูงดีสมส่วน</w:t>
            </w:r>
          </w:p>
          <w:p w:rsidR="00F00140" w:rsidRPr="0022037B" w:rsidRDefault="00F00140" w:rsidP="00214C7D">
            <w:pPr>
              <w:pStyle w:val="a3"/>
              <w:tabs>
                <w:tab w:val="left" w:pos="459"/>
              </w:tabs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ส่วนสูงเฉลี่ย ชาย</w:t>
            </w:r>
          </w:p>
          <w:p w:rsidR="00F00140" w:rsidRPr="0022037B" w:rsidRDefault="00F00140" w:rsidP="00214C7D">
            <w:pPr>
              <w:pStyle w:val="a3"/>
              <w:tabs>
                <w:tab w:val="left" w:pos="459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ส่วนสูงเฉลี่ย หญิง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54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113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112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43.50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111.26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110.42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44.87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111.45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110.66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42.48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111.07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110.51</w:t>
            </w:r>
          </w:p>
        </w:tc>
      </w:tr>
    </w:tbl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ที่มาของข้อมูล</w:t>
      </w:r>
      <w:r>
        <w:rPr>
          <w:rFonts w:ascii="TH SarabunIT๙" w:hAnsi="TH SarabunIT๙" w:cs="TH SarabunIT๙"/>
          <w:sz w:val="32"/>
          <w:szCs w:val="32"/>
        </w:rPr>
        <w:t>: HDC</w:t>
      </w:r>
    </w:p>
    <w:p w:rsidR="00F00140" w:rsidRPr="004E7463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490EEB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90EEB">
        <w:rPr>
          <w:rFonts w:ascii="TH SarabunIT๙" w:hAnsi="TH SarabunIT๙" w:cs="TH SarabunIT๙" w:hint="cs"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การดำเนินงานในปี 2559 เป็นผลงานช่วงรณรงค์และเริ่มการบันทึกข้อมูลในระบบ</w:t>
      </w:r>
    </w:p>
    <w:p w:rsidR="00F00140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p w:rsidR="00812D75" w:rsidRDefault="00812D75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95801" w:rsidRDefault="00595801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00140" w:rsidRPr="00AA4936" w:rsidRDefault="00F00140" w:rsidP="00595801">
      <w:pPr>
        <w:tabs>
          <w:tab w:val="left" w:pos="993"/>
        </w:tabs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AA493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1.2 </w:t>
      </w:r>
      <w:r w:rsidRPr="00AA4936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ปี 2562</w:t>
      </w:r>
    </w:p>
    <w:p w:rsidR="00F00140" w:rsidRPr="00B93EED" w:rsidRDefault="00F00140" w:rsidP="000C69F0">
      <w:pPr>
        <w:pStyle w:val="Default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512353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</w:t>
      </w:r>
      <w:r w:rsidRPr="00512353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ของกลุ่มเด็กปฐมวัย </w:t>
      </w:r>
      <w:r>
        <w:rPr>
          <w:rFonts w:ascii="TH SarabunIT๙" w:hAnsi="TH SarabunIT๙" w:cs="TH SarabunIT๙"/>
          <w:sz w:val="32"/>
          <w:szCs w:val="32"/>
          <w:cs/>
        </w:rPr>
        <w:t>บรรจุอยู่ในประเด็นยุทธศาสตร์ที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0C69F0">
        <w:rPr>
          <w:rFonts w:ascii="TH SarabunIT๙" w:hAnsi="TH SarabunIT๙" w:cs="TH SarabunIT๙"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sz w:val="32"/>
          <w:szCs w:val="32"/>
          <w:cs/>
        </w:rPr>
        <w:t>ของแผนยุทธศาสตร์ด้านสุขภาพจังหวัดตราด วัตถุประสงค์เพื่อสร้างชุมชนต้นแบบให้มีการจัดการสุขภาพที่ยั่งยืน โดยส่งเสริมให้ประชาชนปรับเปลี่ยนพฤติกรรมสุขภาพ ดูแลสุขภาพตนเองและบุคคลในครอบครัว) ประกอบด้วย</w:t>
      </w:r>
    </w:p>
    <w:p w:rsidR="00F00140" w:rsidRPr="007801C7" w:rsidRDefault="00DD46AA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/>
          <w:sz w:val="32"/>
          <w:szCs w:val="32"/>
        </w:rPr>
        <w:t>1.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 w:rsidRPr="00906B6F">
        <w:rPr>
          <w:rFonts w:ascii="TH SarabunIT๙" w:hAnsi="TH SarabunIT๙" w:cs="TH SarabunIT๙"/>
          <w:sz w:val="32"/>
          <w:szCs w:val="32"/>
          <w:cs/>
        </w:rPr>
        <w:t>ประชุมชี้แจงแนวทางการส่งเสริมสุขภาพเด็กปฐมวัยและทบทวนแนวทางการจัดบริการด้านการส่งเสริมพัฒนาการและการเฝ้าระวังภาวะโภชนาการในสถานบริการและชุมชน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 w:rsidRPr="00E95634">
        <w:rPr>
          <w:rFonts w:ascii="TH SarabunIT๙" w:hAnsi="TH SarabunIT๙" w:cs="TH SarabunIT๙"/>
          <w:sz w:val="32"/>
          <w:szCs w:val="32"/>
          <w:cs/>
        </w:rPr>
        <w:t>เพื่อพัฒนา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การจัดระบบบริการของหน่วยบริการ</w:t>
      </w:r>
      <w:r w:rsidR="00C82F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และชุมชน</w:t>
      </w:r>
      <w:r w:rsidR="00F00140">
        <w:rPr>
          <w:rFonts w:ascii="TH SarabunIT๙" w:hAnsi="TH SarabunIT๙" w:cs="TH SarabunIT๙"/>
          <w:sz w:val="32"/>
          <w:szCs w:val="32"/>
        </w:rPr>
        <w:t xml:space="preserve"> (24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ธันวาคม 2561)</w:t>
      </w:r>
    </w:p>
    <w:p w:rsidR="00F00140" w:rsidRDefault="00DD46AA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F00140" w:rsidRPr="00906B6F">
        <w:rPr>
          <w:rFonts w:ascii="TH SarabunIT๙" w:hAnsi="TH SarabunIT๙" w:cs="TH SarabunIT๙"/>
          <w:sz w:val="32"/>
          <w:szCs w:val="32"/>
          <w:cs/>
        </w:rPr>
        <w:t>พัฒนาศักยภาพของบุคลากรและภาคีเครือข่าย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E95634">
        <w:rPr>
          <w:rFonts w:ascii="TH SarabunIT๙" w:hAnsi="TH SarabunIT๙" w:cs="TH SarabunIT๙"/>
          <w:sz w:val="32"/>
          <w:szCs w:val="32"/>
          <w:cs/>
        </w:rPr>
        <w:t>จัดโครงการประชุมเชิงปฏิบัติการพัฒนาศักยภาพบุคลากรในการส่งเสริมสุขภาพเด็กปฐมวัย จังหวัดตราดพัฒนาศักยภาพมีความรู้ความเข้าใจและทักษะตลอดจนมีแนวทางในการส่งเสริมสุขภาพเด็กปฐมวัย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(28-29 พฤศจิกายน 2561)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E95634">
        <w:rPr>
          <w:rFonts w:ascii="TH SarabunIT๙" w:hAnsi="TH SarabunIT๙" w:cs="TH SarabunIT๙"/>
          <w:sz w:val="32"/>
          <w:szCs w:val="32"/>
          <w:cs/>
        </w:rPr>
        <w:t>เยี่ยมเสริมพลัง/ส่งเสริมสนับสนุนให้เกิดการสร้างพ่อแม่คุณภาพ โดยใช้</w:t>
      </w:r>
      <w:r w:rsidR="00F75C54">
        <w:rPr>
          <w:rFonts w:ascii="TH SarabunIT๙" w:hAnsi="TH SarabunIT๙" w:cs="TH SarabunIT๙"/>
          <w:sz w:val="32"/>
          <w:szCs w:val="32"/>
          <w:cs/>
        </w:rPr>
        <w:t xml:space="preserve">กระบวนการ กิน กอด เล่น เล่า </w:t>
      </w:r>
      <w:r>
        <w:rPr>
          <w:rFonts w:ascii="TH SarabunIT๙" w:hAnsi="TH SarabunIT๙" w:cs="TH SarabunIT๙"/>
          <w:sz w:val="32"/>
          <w:szCs w:val="32"/>
          <w:cs/>
        </w:rPr>
        <w:t>ใน</w:t>
      </w:r>
      <w:r w:rsidRPr="00E95634">
        <w:rPr>
          <w:rFonts w:ascii="TH SarabunIT๙" w:hAnsi="TH SarabunIT๙" w:cs="TH SarabunIT๙"/>
          <w:sz w:val="32"/>
          <w:szCs w:val="32"/>
          <w:cs/>
        </w:rPr>
        <w:t>โรงเรียนพ่อแม่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Pr="00E95634">
        <w:rPr>
          <w:rFonts w:ascii="TH SarabunIT๙" w:hAnsi="TH SarabunIT๙" w:cs="TH SarabunIT๙"/>
          <w:sz w:val="32"/>
          <w:szCs w:val="32"/>
          <w:cs/>
        </w:rPr>
        <w:t>สร้างพ่อแม่ที่มีคุณภาพเพื่อสร้างเด็กให้เติบโตเต็มศักยภาพ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5634">
        <w:rPr>
          <w:rFonts w:ascii="TH SarabunIT๙" w:hAnsi="TH SarabunIT๙" w:cs="TH SarabunIT๙"/>
          <w:sz w:val="32"/>
          <w:szCs w:val="32"/>
          <w:cs/>
        </w:rPr>
        <w:t>ส่งเสริม/พัฒนาคุณภาพการจัดบริการ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E95634">
        <w:rPr>
          <w:rFonts w:ascii="TH SarabunIT๙" w:hAnsi="TH SarabunIT๙" w:cs="TH SarabunIT๙"/>
          <w:sz w:val="32"/>
          <w:szCs w:val="32"/>
          <w:cs/>
        </w:rPr>
        <w:t>เยี่ยมเสริมพลัง/สนับสนุนให้เกิดการพัฒนาระบบบริการในการคัดกรองพัฒนาการ และระบบเฝ้าระวังภาวะโภชนาการที่มีคุณภาพ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5634">
        <w:rPr>
          <w:rFonts w:ascii="TH SarabunIT๙" w:hAnsi="TH SarabunIT๙" w:cs="TH SarabunIT๙"/>
          <w:sz w:val="32"/>
          <w:szCs w:val="32"/>
          <w:cs/>
        </w:rPr>
        <w:t>(พัฒนาศักยภาพบุคลากร</w:t>
      </w:r>
      <w:r w:rsidR="002D1E25">
        <w:rPr>
          <w:rFonts w:ascii="TH SarabunIT๙" w:hAnsi="TH SarabunIT๙" w:cs="TH SarabunIT๙"/>
          <w:sz w:val="32"/>
          <w:szCs w:val="32"/>
        </w:rPr>
        <w:t xml:space="preserve"> </w:t>
      </w:r>
      <w:r w:rsidRPr="00E95634">
        <w:rPr>
          <w:rFonts w:ascii="TH SarabunIT๙" w:hAnsi="TH SarabunIT๙" w:cs="TH SarabunIT๙"/>
          <w:sz w:val="32"/>
          <w:szCs w:val="32"/>
          <w:cs/>
        </w:rPr>
        <w:t xml:space="preserve">เครื่องมือ กระบวนการและส่งเสริมให้มีส่วนร่วมของภาคีเครือข่าย )  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5634">
        <w:rPr>
          <w:rFonts w:ascii="TH SarabunIT๙" w:hAnsi="TH SarabunIT๙" w:cs="TH SarabunIT๙"/>
          <w:sz w:val="32"/>
          <w:szCs w:val="32"/>
          <w:cs/>
        </w:rPr>
        <w:t>3.2 เยี่ยมเสริมพลัง/ส่งเสริมพัฒนาระบบการคัดกรองพัฒนาการและระบบเฝ้าระวังภาวะ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โภชนาการในศูนย์เด็กเล็ก ตามมาต</w:t>
      </w:r>
      <w:r w:rsidR="00C402E2"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รฐานสถานพัฒนาเด็กปฐมวัยแห่งชาติ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(</w:t>
      </w:r>
      <w:proofErr w:type="spellStart"/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บูรณา</w:t>
      </w:r>
      <w:proofErr w:type="spellEnd"/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การร่วมกับ </w:t>
      </w:r>
      <w:proofErr w:type="spellStart"/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ศธ</w:t>
      </w:r>
      <w:proofErr w:type="spellEnd"/>
      <w:r w:rsidRPr="00DD46AA">
        <w:rPr>
          <w:rFonts w:ascii="TH SarabunIT๙" w:hAnsi="TH SarabunIT๙" w:cs="TH SarabunIT๙"/>
          <w:spacing w:val="-8"/>
          <w:sz w:val="32"/>
          <w:szCs w:val="32"/>
        </w:rPr>
        <w:t>,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ท้องถิ่น</w:t>
      </w:r>
      <w:r w:rsidRPr="00DD46AA">
        <w:rPr>
          <w:rFonts w:ascii="TH SarabunIT๙" w:hAnsi="TH SarabunIT๙" w:cs="TH SarabunIT๙"/>
          <w:spacing w:val="-8"/>
          <w:sz w:val="32"/>
          <w:szCs w:val="32"/>
        </w:rPr>
        <w:t>,</w:t>
      </w:r>
      <w:proofErr w:type="spellStart"/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พมจ</w:t>
      </w:r>
      <w:proofErr w:type="spellEnd"/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00A0">
        <w:rPr>
          <w:rFonts w:ascii="TH SarabunIT๙" w:hAnsi="TH SarabunIT๙" w:cs="TH SarabunIT๙"/>
          <w:sz w:val="32"/>
          <w:szCs w:val="32"/>
          <w:cs/>
        </w:rPr>
        <w:t xml:space="preserve">3.4 ส่งเสริมสนับสนุนให้สถานบริการร่วมกับเครือข่ายพัฒนาตำบลต้นแบบ เด็ก 0-5 ปี สูงดีสมส่วน พัฒนาการสมวัย </w:t>
      </w:r>
      <w:proofErr w:type="spellStart"/>
      <w:r w:rsidRPr="008600A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8600A0">
        <w:rPr>
          <w:rFonts w:ascii="TH SarabunIT๙" w:hAnsi="TH SarabunIT๙" w:cs="TH SarabunIT๙"/>
          <w:sz w:val="32"/>
          <w:szCs w:val="32"/>
          <w:cs/>
        </w:rPr>
        <w:t xml:space="preserve">การร่วมกับตำบลพัฒนาการดีเริ่มที่นมแม่และสนามเด็กเล่น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00140" w:rsidRDefault="00DD46AA" w:rsidP="00F00140">
      <w:pPr>
        <w:pStyle w:val="Default"/>
        <w:ind w:firstLine="720"/>
        <w:jc w:val="thaiDistribute"/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/>
          <w:sz w:val="32"/>
          <w:szCs w:val="32"/>
        </w:rPr>
        <w:t>4.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 w:rsidRPr="008600A0">
        <w:rPr>
          <w:rFonts w:ascii="TH SarabunIT๙" w:hAnsi="TH SarabunIT๙" w:cs="TH SarabunIT๙"/>
          <w:sz w:val="32"/>
          <w:szCs w:val="32"/>
          <w:cs/>
        </w:rPr>
        <w:t>พัฒนาการใช้ระบบข้อมูลสารสนเทศ</w:t>
      </w:r>
      <w:r w:rsidR="00F00140" w:rsidRPr="008600A0">
        <w:t xml:space="preserve"> </w:t>
      </w:r>
    </w:p>
    <w:p w:rsidR="00F00140" w:rsidRDefault="00F00140" w:rsidP="00F00140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600A0">
        <w:rPr>
          <w:rFonts w:ascii="TH SarabunIT๙" w:hAnsi="TH SarabunIT๙" w:cs="TH SarabunIT๙"/>
          <w:sz w:val="32"/>
          <w:szCs w:val="32"/>
          <w:cs/>
        </w:rPr>
        <w:t xml:space="preserve">ติดตามเยี่ยมพัฒนาระบบข้อมูล </w:t>
      </w:r>
      <w:r w:rsidRPr="008600A0">
        <w:rPr>
          <w:rFonts w:ascii="TH SarabunIT๙" w:hAnsi="TH SarabunIT๙" w:cs="TH SarabunIT๙"/>
          <w:sz w:val="32"/>
          <w:szCs w:val="32"/>
        </w:rPr>
        <w:t xml:space="preserve">43 </w:t>
      </w:r>
      <w:r w:rsidRPr="008600A0">
        <w:rPr>
          <w:rFonts w:ascii="TH SarabunIT๙" w:hAnsi="TH SarabunIT๙" w:cs="TH SarabunIT๙"/>
          <w:sz w:val="32"/>
          <w:szCs w:val="32"/>
          <w:cs/>
        </w:rPr>
        <w:t>แฟ้มในงานส่งเสริมสุขภาพเด็กปฐมวัย</w:t>
      </w:r>
    </w:p>
    <w:p w:rsidR="00F00140" w:rsidRPr="00AA4936" w:rsidRDefault="00F00140" w:rsidP="00595801">
      <w:pPr>
        <w:tabs>
          <w:tab w:val="left" w:pos="1134"/>
        </w:tabs>
        <w:ind w:left="284" w:firstLine="850"/>
        <w:rPr>
          <w:rFonts w:ascii="TH SarabunIT๙" w:hAnsi="TH SarabunIT๙" w:cs="TH SarabunIT๙"/>
          <w:b/>
          <w:bCs/>
          <w:sz w:val="32"/>
          <w:szCs w:val="32"/>
        </w:rPr>
      </w:pPr>
      <w:r w:rsidRPr="00AA4936">
        <w:rPr>
          <w:rFonts w:ascii="TH SarabunIT๙" w:hAnsi="TH SarabunIT๙" w:cs="TH SarabunIT๙"/>
          <w:b/>
          <w:bCs/>
          <w:sz w:val="32"/>
          <w:szCs w:val="32"/>
          <w:cs/>
        </w:rPr>
        <w:t>1.3 ผลการดำเนินงาน ปี 2562 ไตรมาสที่ 1  ( ต.ค. - ธ.ค. 2561)</w:t>
      </w:r>
    </w:p>
    <w:p w:rsidR="00F00140" w:rsidRPr="001C7EE7" w:rsidRDefault="00F00140" w:rsidP="001B1861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เด็กอายุ 0-5 ปี ได้รับการคัดกรองพัฒนาการ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ร้อยละ 54.69</w:t>
      </w:r>
    </w:p>
    <w:p w:rsidR="00F00140" w:rsidRPr="001C7EE7" w:rsidRDefault="00F00140" w:rsidP="001B1861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เด็กอายุ 0-5 ปี ที่ได้รับการคัดกรองพัฒนาการ พบสงสัยล่าช้าร้อยละ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13.59</w:t>
      </w:r>
    </w:p>
    <w:p w:rsidR="00F00140" w:rsidRPr="001C7EE7" w:rsidRDefault="00F00140" w:rsidP="001B1861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เด็กอายุ 0-5 ปี ที่มีพัฒนาการสงสัยล่าช้าได้รับการติดตาม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34.21</w:t>
      </w:r>
    </w:p>
    <w:p w:rsidR="00F00140" w:rsidRPr="001C7EE7" w:rsidRDefault="00F00140" w:rsidP="001B1861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4 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เด็กพัฒนาการล่าช้าได้รับการกระตุ้นพัฒนาการด้วย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TEDA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I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55.56</w:t>
      </w:r>
    </w:p>
    <w:p w:rsidR="00F00140" w:rsidRPr="000E2367" w:rsidRDefault="00F00140" w:rsidP="001B1861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เด็กอายุ 0-5 ปี สูงดีสมส่วน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49.89</w:t>
      </w:r>
    </w:p>
    <w:p w:rsidR="00F00140" w:rsidRDefault="00F0014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2C50" w:rsidRDefault="005B2C5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2C50" w:rsidRDefault="005B2C5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2C50" w:rsidRDefault="005B2C5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2C50" w:rsidRDefault="005B2C5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2C50" w:rsidRDefault="005B2C5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85BEB" w:rsidRDefault="00A85BEB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B2C50" w:rsidRDefault="005B2C50" w:rsidP="00F00140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00140" w:rsidRPr="000E2367" w:rsidRDefault="00F00140" w:rsidP="00F00140">
      <w:pPr>
        <w:spacing w:line="276" w:lineRule="auto"/>
        <w:rPr>
          <w:rFonts w:ascii="TH SarabunIT๙" w:hAnsi="TH SarabunIT๙" w:cs="TH SarabunIT๙"/>
          <w:color w:val="000000"/>
          <w:sz w:val="28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ข้อมูลประกอบการวิเคราะห์ </w:t>
      </w:r>
      <w:r w:rsidRPr="00595801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(ระบุรายการข้อมูลที่จำเป็นสำหรับการตรวจติดตามที่จำเป็นในแต่ละประเด็น)</w:t>
      </w:r>
    </w:p>
    <w:p w:rsidR="00F00140" w:rsidRPr="00AA4936" w:rsidRDefault="00F00140" w:rsidP="00F00140">
      <w:pPr>
        <w:rPr>
          <w:rFonts w:ascii="TH SarabunIT๙" w:hAnsi="TH SarabunIT๙" w:cs="TH SarabunIT๙"/>
          <w:sz w:val="32"/>
          <w:szCs w:val="32"/>
          <w:u w:val="single"/>
        </w:rPr>
      </w:pPr>
      <w:r w:rsidRPr="00AA4936">
        <w:rPr>
          <w:rFonts w:ascii="TH SarabunIT๙" w:hAnsi="TH SarabunIT๙" w:cs="TH SarabunIT๙" w:hint="cs"/>
          <w:sz w:val="32"/>
          <w:szCs w:val="32"/>
          <w:u w:val="single"/>
          <w:cs/>
        </w:rPr>
        <w:t>ตารางแสดงผลการดำเนินงาน ไตรมาสแรกแยกรายอำเภอ</w:t>
      </w: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709"/>
        <w:gridCol w:w="850"/>
        <w:gridCol w:w="851"/>
        <w:gridCol w:w="708"/>
        <w:gridCol w:w="709"/>
        <w:gridCol w:w="709"/>
        <w:gridCol w:w="709"/>
        <w:gridCol w:w="708"/>
        <w:gridCol w:w="709"/>
        <w:gridCol w:w="851"/>
      </w:tblGrid>
      <w:tr w:rsidR="00F00140" w:rsidRPr="002B6FE1" w:rsidTr="00A85BEB">
        <w:trPr>
          <w:trHeight w:val="903"/>
        </w:trPr>
        <w:tc>
          <w:tcPr>
            <w:tcW w:w="568" w:type="dxa"/>
            <w:tcBorders>
              <w:bottom w:val="single" w:sz="4" w:space="0" w:color="auto"/>
            </w:tcBorders>
          </w:tcPr>
          <w:p w:rsidR="00F00140" w:rsidRPr="00860679" w:rsidRDefault="00F00140" w:rsidP="00214C7D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ลำดับ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709" w:type="dxa"/>
          </w:tcPr>
          <w:p w:rsidR="005B2C50" w:rsidRDefault="00F00140" w:rsidP="00214C7D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เป้า</w:t>
            </w:r>
          </w:p>
          <w:p w:rsidR="00F00140" w:rsidRPr="002B6FE1" w:rsidRDefault="00F00140" w:rsidP="00214C7D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หมาย</w:t>
            </w:r>
          </w:p>
        </w:tc>
        <w:tc>
          <w:tcPr>
            <w:tcW w:w="850" w:type="dxa"/>
          </w:tcPr>
          <w:p w:rsidR="00F00140" w:rsidRPr="002B6FE1" w:rsidRDefault="00F00140" w:rsidP="00214C7D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851" w:type="dxa"/>
          </w:tcPr>
          <w:p w:rsidR="00F00140" w:rsidRPr="002B6FE1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เมือง</w:t>
            </w:r>
          </w:p>
        </w:tc>
        <w:tc>
          <w:tcPr>
            <w:tcW w:w="708" w:type="dxa"/>
          </w:tcPr>
          <w:p w:rsidR="00F00140" w:rsidRPr="002B6FE1" w:rsidRDefault="00F00140" w:rsidP="0014382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คลองใหญ่</w:t>
            </w:r>
          </w:p>
        </w:tc>
        <w:tc>
          <w:tcPr>
            <w:tcW w:w="709" w:type="dxa"/>
          </w:tcPr>
          <w:p w:rsidR="00F00140" w:rsidRPr="002B6FE1" w:rsidRDefault="00F00140" w:rsidP="0014382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เขาสมิง</w:t>
            </w:r>
          </w:p>
        </w:tc>
        <w:tc>
          <w:tcPr>
            <w:tcW w:w="709" w:type="dxa"/>
          </w:tcPr>
          <w:p w:rsidR="00F00140" w:rsidRPr="002B6FE1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บ่อไร่</w:t>
            </w:r>
          </w:p>
          <w:p w:rsidR="00F00140" w:rsidRPr="002B6FE1" w:rsidRDefault="00F00140" w:rsidP="00214C7D">
            <w:pPr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F00140" w:rsidRPr="002B6FE1" w:rsidRDefault="00F00140" w:rsidP="0014382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แหลมงอบ</w:t>
            </w:r>
          </w:p>
        </w:tc>
        <w:tc>
          <w:tcPr>
            <w:tcW w:w="708" w:type="dxa"/>
          </w:tcPr>
          <w:p w:rsidR="00F00140" w:rsidRPr="002B6FE1" w:rsidRDefault="00F00140" w:rsidP="0014382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เกาะกูด</w:t>
            </w:r>
          </w:p>
        </w:tc>
        <w:tc>
          <w:tcPr>
            <w:tcW w:w="709" w:type="dxa"/>
          </w:tcPr>
          <w:p w:rsidR="00F00140" w:rsidRPr="002B6FE1" w:rsidRDefault="00F00140" w:rsidP="00214C7D">
            <w:pPr>
              <w:ind w:left="-167" w:right="-14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เกาะช้าง</w:t>
            </w:r>
          </w:p>
        </w:tc>
        <w:tc>
          <w:tcPr>
            <w:tcW w:w="851" w:type="dxa"/>
          </w:tcPr>
          <w:p w:rsidR="00F00140" w:rsidRPr="002B6FE1" w:rsidRDefault="00F00140" w:rsidP="005B2C50">
            <w:pPr>
              <w:ind w:left="-53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6FE1">
              <w:rPr>
                <w:rFonts w:ascii="TH SarabunIT๙" w:hAnsi="TH SarabunIT๙" w:cs="TH SarabunIT๙"/>
                <w:sz w:val="28"/>
                <w:cs/>
              </w:rPr>
              <w:t>ภาพรวมจังหวัด</w:t>
            </w:r>
          </w:p>
        </w:tc>
      </w:tr>
      <w:tr w:rsidR="00F00140" w:rsidRPr="005E564B" w:rsidTr="00A85BEB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4E7463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 w:rsidRPr="004E746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ได้รับการคัดกรองพัฒนาการ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585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248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76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1547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174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846</w:t>
            </w:r>
          </w:p>
        </w:tc>
      </w:tr>
      <w:tr w:rsidR="00F00140" w:rsidRPr="005E564B" w:rsidTr="00A85BEB">
        <w:trPr>
          <w:trHeight w:val="3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61.0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46.0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56.9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56.5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31.0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59.3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52.6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860679" w:rsidRDefault="00F00140" w:rsidP="005B2C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54.69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8872C4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ที่ได้รับการคัดกรองพัฒนาการ พบสงสัยล่าช้า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174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846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115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20.1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22.7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17.5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13.59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ที่มีพัฒนาการสงสัยล่าช้าได้รับการติดตาม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115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27.0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48.6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35.3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71.4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34.21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เด็กพัฒนาการล่าช้าได้รับการกระตุ้นพัฒนาการด้วย 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</w:rPr>
              <w:t>TEDA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</w:rPr>
              <w:t>I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14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33.3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55.56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5.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ร้อยละ</w:t>
            </w:r>
            <w:r w:rsidRPr="0086067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สูงดีสมส่วน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54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3219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537</w:t>
            </w:r>
          </w:p>
        </w:tc>
        <w:tc>
          <w:tcPr>
            <w:tcW w:w="709" w:type="dxa"/>
          </w:tcPr>
          <w:p w:rsidR="00F00140" w:rsidRPr="009D538F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538F">
              <w:rPr>
                <w:rFonts w:ascii="TH SarabunIT๙" w:hAnsi="TH SarabunIT๙" w:cs="TH SarabunIT๙"/>
                <w:sz w:val="24"/>
                <w:szCs w:val="24"/>
              </w:rPr>
              <w:t>1452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769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783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213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7060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9D538F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D538F">
              <w:rPr>
                <w:rFonts w:ascii="TH SarabunIT๙" w:hAnsi="TH SarabunIT๙" w:cs="TH SarabunIT๙"/>
                <w:sz w:val="24"/>
                <w:szCs w:val="24"/>
              </w:rPr>
              <w:t>1587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269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725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431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380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98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3522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49.3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50.1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49.9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56.1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48.5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36.7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46.0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49.89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6.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0E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ร้อยละทารกแรกเกิดจนถึงอายุต่ำกว่า </w:t>
            </w:r>
            <w:r w:rsidRPr="00DA0EC1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DA0EC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เดือนกินนมแม่อย่างเดียว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285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643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414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61.0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62.0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77.9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75.4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33.3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72.7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64.4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860679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0EC1">
              <w:rPr>
                <w:rFonts w:ascii="TH SarabunIT๙" w:hAnsi="TH SarabunIT๙" w:cs="TH SarabunIT๙"/>
                <w:sz w:val="28"/>
                <w:cs/>
              </w:rPr>
              <w:t xml:space="preserve">ร้อยละของเด็กอายุ 6 เดือน </w:t>
            </w:r>
            <w:r w:rsidRPr="00DA0EC1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DA0EC1">
              <w:rPr>
                <w:rFonts w:ascii="TH SarabunIT๙" w:hAnsi="TH SarabunIT๙" w:cs="TH SarabunIT๙"/>
                <w:sz w:val="28"/>
                <w:cs/>
              </w:rPr>
              <w:t>5 ปี ได้รับยาน้ำเสริมธาตุเหล็ก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70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668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537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192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88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2135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401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194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116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1287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60.0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83.6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53.0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57.1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60.4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85.4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35.2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60.28</w:t>
            </w:r>
          </w:p>
        </w:tc>
      </w:tr>
      <w:tr w:rsidR="00F00140" w:rsidRPr="005E564B" w:rsidTr="00A85BEB">
        <w:trPr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860679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40" w:rsidRPr="00DA0EC1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0EC1">
              <w:rPr>
                <w:rFonts w:ascii="TH SarabunIT๙" w:hAnsi="TH SarabunIT๙" w:cs="TH SarabunIT๙"/>
                <w:sz w:val="28"/>
                <w:cs/>
              </w:rPr>
              <w:t>ร้อยละของเด็กอายุ 0-5 ปี มีพัฒนาการสมวัย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0" w:type="dxa"/>
          </w:tcPr>
          <w:p w:rsidR="00F00140" w:rsidRPr="000E2367" w:rsidRDefault="00F00140" w:rsidP="00214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2367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357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174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846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330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67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152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129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37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765</w:t>
            </w:r>
          </w:p>
        </w:tc>
      </w:tr>
      <w:tr w:rsidR="00F00140" w:rsidRPr="005E564B" w:rsidTr="00A85BEB">
        <w:trPr>
          <w:trHeight w:val="3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860679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860679" w:rsidRDefault="00F00140" w:rsidP="00214C7D">
            <w:pPr>
              <w:ind w:left="-108" w:right="-11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067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92.4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89.3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87.4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92.1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77.3</w:t>
            </w:r>
          </w:p>
        </w:tc>
        <w:tc>
          <w:tcPr>
            <w:tcW w:w="708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709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92.5</w:t>
            </w:r>
          </w:p>
        </w:tc>
        <w:tc>
          <w:tcPr>
            <w:tcW w:w="851" w:type="dxa"/>
          </w:tcPr>
          <w:p w:rsidR="00F00140" w:rsidRPr="0086067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90.43</w:t>
            </w:r>
          </w:p>
        </w:tc>
      </w:tr>
    </w:tbl>
    <w:p w:rsidR="003934C6" w:rsidRPr="005E564B" w:rsidRDefault="003934C6" w:rsidP="003934C6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-ไม่มี</w:t>
      </w:r>
    </w:p>
    <w:p w:rsidR="003934C6" w:rsidRPr="005E564B" w:rsidRDefault="003934C6" w:rsidP="003934C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5E564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3934C6" w:rsidRPr="005E564B" w:rsidRDefault="003934C6" w:rsidP="003934C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5E564B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าง / ต่อผู้บริหาร / ต่อระเบียบ 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กฎหมาย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3934C6" w:rsidRPr="005E564B" w:rsidRDefault="003934C6" w:rsidP="003934C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5E564B">
        <w:rPr>
          <w:rFonts w:ascii="TH SarabunIT๙" w:hAnsi="TH SarabunIT๙" w:cs="TH SarabunIT๙"/>
          <w:sz w:val="32"/>
          <w:szCs w:val="32"/>
          <w:cs/>
        </w:rPr>
        <w:t>(ถ้ามี)</w:t>
      </w:r>
      <w:r w:rsidRPr="003934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14382F" w:rsidRDefault="003934C6" w:rsidP="003934C6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5E564B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นางอรพินท์ กันประดับ</w:t>
      </w:r>
    </w:p>
    <w:p w:rsidR="003934C6" w:rsidRDefault="003934C6" w:rsidP="003934C6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="0014382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8872C4">
        <w:rPr>
          <w:rFonts w:ascii="TH SarabunIT๙" w:hAnsi="TH SarabunIT๙" w:cs="TH SarabunIT๙" w:hint="cs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>โทร..</w:t>
      </w:r>
      <w:r>
        <w:rPr>
          <w:rFonts w:ascii="TH SarabunIT๙" w:hAnsi="TH SarabunIT๙" w:cs="TH SarabunIT๙" w:hint="cs"/>
          <w:sz w:val="32"/>
          <w:szCs w:val="32"/>
          <w:cs/>
        </w:rPr>
        <w:t>081</w:t>
      </w:r>
      <w:r w:rsidR="008872C4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295</w:t>
      </w:r>
      <w:r w:rsidR="008872C4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2171</w:t>
      </w:r>
      <w:r w:rsidRPr="005E5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38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E</w:t>
      </w:r>
      <w:r w:rsidRPr="005E564B">
        <w:rPr>
          <w:rFonts w:ascii="TH SarabunIT๙" w:hAnsi="TH SarabunIT๙" w:cs="TH SarabunIT๙"/>
          <w:sz w:val="32"/>
          <w:szCs w:val="32"/>
        </w:rPr>
        <w:t>-mail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F3E12">
        <w:rPr>
          <w:rFonts w:ascii="TH SarabunIT๙" w:hAnsi="TH SarabunIT๙" w:cs="TH SarabunIT๙"/>
          <w:sz w:val="32"/>
          <w:szCs w:val="32"/>
        </w:rPr>
        <w:t>:</w:t>
      </w:r>
      <w:r w:rsidR="00A053B0">
        <w:t xml:space="preserve"> </w:t>
      </w:r>
      <w:hyperlink r:id="rId9" w:history="1">
        <w:r w:rsidRPr="00E73B2F">
          <w:rPr>
            <w:rStyle w:val="a7"/>
            <w:rFonts w:ascii="TH SarabunIT๙" w:hAnsi="TH SarabunIT๙" w:cs="TH SarabunIT๙"/>
            <w:sz w:val="32"/>
            <w:szCs w:val="32"/>
          </w:rPr>
          <w:t>pithsi@hotmail.com</w:t>
        </w:r>
      </w:hyperlink>
    </w:p>
    <w:p w:rsidR="0045371F" w:rsidRPr="00A053B0" w:rsidRDefault="0045371F" w:rsidP="003934C6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5E564B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 วันที่ 3 มกราคม 2562</w:t>
      </w:r>
      <w:r w:rsidR="00A053B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00140" w:rsidRPr="00632FD7" w:rsidRDefault="008431D4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lastRenderedPageBreak/>
        <w:pict>
          <v:roundrect id="_x0000_s1041" style="position:absolute;left:0;text-align:left;margin-left:2.65pt;margin-top:-7.6pt;width:431.2pt;height:54.15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F00140" w:rsidRPr="00632FD7" w:rsidRDefault="00F00140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04CA8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F00140" w:rsidRPr="00812D75" w:rsidRDefault="00F00140" w:rsidP="00F00140">
      <w:pPr>
        <w:rPr>
          <w:rFonts w:ascii="TH SarabunIT๙" w:hAnsi="TH SarabunIT๙" w:cs="TH SarabunIT๙"/>
          <w:sz w:val="16"/>
          <w:szCs w:val="16"/>
        </w:rPr>
      </w:pPr>
    </w:p>
    <w:p w:rsidR="00F00140" w:rsidRPr="00D04CA8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Pr="00D04CA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04CA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การพัฒนาสุขภาพกลุ่มวัยเรียนและวัยรุ่น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:</w:t>
      </w:r>
      <w:r w:rsidRPr="00D04CA8">
        <w:rPr>
          <w:rFonts w:ascii="TH SarabunIT๙" w:hAnsi="TH SarabunIT๙" w:cs="TH SarabunIT๙"/>
          <w:sz w:val="32"/>
          <w:szCs w:val="32"/>
        </w:rPr>
        <w:t xml:space="preserve"> 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KPI 1.03 </w:t>
      </w: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อัตราการคลอดมีชีพในหญิงอายุ 15-19 ปี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F00140" w:rsidRPr="000267C0" w:rsidRDefault="00F00140" w:rsidP="00595801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/>
          <w:b/>
          <w:bCs/>
          <w:sz w:val="32"/>
          <w:szCs w:val="32"/>
          <w:cs/>
        </w:rPr>
        <w:t>1.1 สถานการณ์</w:t>
      </w:r>
      <w:r w:rsidR="004F0B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F0B0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>ากข้อมูลสถานการณ์การตั้งครรภ์ในวัยรุ่นจังหวัดตราด</w:t>
      </w:r>
      <w:r w:rsidR="00042D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>พบว่า อัตราการตั้งครรภ์</w:t>
      </w:r>
      <w:r w:rsidR="00042D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>ในวัยรุ่นมีแนวโน้มลดลงในช่วง</w:t>
      </w:r>
      <w:r>
        <w:rPr>
          <w:rFonts w:ascii="TH SarabunIT๙" w:hAnsi="TH SarabunIT๙" w:cs="TH SarabunIT๙" w:hint="cs"/>
          <w:sz w:val="32"/>
          <w:szCs w:val="32"/>
          <w:cs/>
        </w:rPr>
        <w:t>ปี ๒๕๕</w:t>
      </w:r>
      <w:r>
        <w:rPr>
          <w:rFonts w:ascii="TH SarabunIT๙" w:hAnsi="TH SarabunIT๙" w:cs="TH SarabunIT๙"/>
          <w:sz w:val="32"/>
          <w:szCs w:val="32"/>
        </w:rPr>
        <w:t>7</w:t>
      </w:r>
      <w:r w:rsidR="00042D6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042D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๒๕</w:t>
      </w:r>
      <w:r>
        <w:rPr>
          <w:rFonts w:ascii="TH SarabunIT๙" w:hAnsi="TH SarabunIT๙" w:cs="TH SarabunIT๙"/>
          <w:sz w:val="32"/>
          <w:szCs w:val="32"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โดยลดลงจาก 58.7 ต่อพันประชากรหญิงอายุ 15-19 ปี ในปี 2557 ลดลงเหลือ </w:t>
      </w:r>
      <w:r>
        <w:rPr>
          <w:rFonts w:ascii="TH SarabunIT๙" w:hAnsi="TH SarabunIT๙" w:cs="TH SarabunIT๙"/>
          <w:sz w:val="32"/>
          <w:szCs w:val="32"/>
        </w:rPr>
        <w:t>38.03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 ต่อพันประชากรหญิงอายุ 15-19 ปี ในปี 25</w:t>
      </w:r>
      <w:r>
        <w:rPr>
          <w:rFonts w:ascii="TH SarabunIT๙" w:hAnsi="TH SarabunIT๙" w:cs="TH SarabunIT๙"/>
          <w:sz w:val="32"/>
          <w:szCs w:val="32"/>
        </w:rPr>
        <w:t>61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แต่เมื่อพิจารณาเฉพาะในกลุ่มอายุ 10-14 ปี พบว่ามีการตั้งครรภ์สูงขึ้นเล็กน้อย (ปี 2560 อัตรา 2.6 ต่อพันประชากรหญิงอายุ 10-14 ปี</w:t>
      </w:r>
      <w:r w:rsidR="00465CAB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>ปี 2561 อัตรา 2.9 ต่อพันประชากรหญิงอายุ 10-14 ปี)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นอกจากนี้ยังพบว่า</w:t>
      </w:r>
      <w:r w:rsidR="00465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วัยรุ่นจังหวัดตราดมี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การตั้งครรภ์ซ้ำ ค่อนข้างสูง </w:t>
      </w:r>
      <w:r>
        <w:rPr>
          <w:rFonts w:ascii="TH SarabunIT๙" w:hAnsi="TH SarabunIT๙" w:cs="TH SarabunIT๙" w:hint="cs"/>
          <w:sz w:val="32"/>
          <w:szCs w:val="32"/>
          <w:cs/>
        </w:rPr>
        <w:t>(ร้อยละ ๑</w:t>
      </w: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 อำเภอที่พบการตั้งครรภ์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ในวัยรุ่นสูงสุด</w:t>
      </w:r>
      <w:r w:rsidR="00465CAB"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คืออำเภอเกาะกูด รองลงมา</w:t>
      </w:r>
      <w:r w:rsidR="004F0B05"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คือ</w:t>
      </w:r>
      <w:r w:rsidR="004F0B05"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อำเภอเกาะช้าง และอำเภอบ่อไร่ ตามลำดับ ใน</w:t>
      </w:r>
      <w:r>
        <w:rPr>
          <w:rFonts w:ascii="TH SarabunIT๙" w:hAnsi="TH SarabunIT๙" w:cs="TH SarabunIT๙" w:hint="cs"/>
          <w:sz w:val="32"/>
          <w:szCs w:val="32"/>
          <w:cs/>
        </w:rPr>
        <w:t>ขณะเดียวกันพบว่า ยังมีวัย</w:t>
      </w:r>
      <w:r w:rsidR="00465CAB">
        <w:rPr>
          <w:rFonts w:ascii="TH SarabunIT๙" w:hAnsi="TH SarabunIT๙" w:cs="TH SarabunIT๙" w:hint="cs"/>
          <w:sz w:val="32"/>
          <w:szCs w:val="32"/>
          <w:cs/>
        </w:rPr>
        <w:t>รุ่นหญิงที่ตั้งครรภ์และติดเชื้อ</w:t>
      </w:r>
      <w:proofErr w:type="spellStart"/>
      <w:r w:rsidR="00465CAB">
        <w:rPr>
          <w:rFonts w:ascii="TH SarabunIT๙" w:hAnsi="TH SarabunIT๙" w:cs="TH SarabunIT๙" w:hint="cs"/>
          <w:sz w:val="32"/>
          <w:szCs w:val="32"/>
          <w:cs/>
        </w:rPr>
        <w:t>เอ็</w:t>
      </w:r>
      <w:r>
        <w:rPr>
          <w:rFonts w:ascii="TH SarabunIT๙" w:hAnsi="TH SarabunIT๙" w:cs="TH SarabunIT๙" w:hint="cs"/>
          <w:sz w:val="32"/>
          <w:szCs w:val="32"/>
          <w:cs/>
        </w:rPr>
        <w:t>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ไอวีร่วมด้วยอยู่ในจำนวนเล็กน้อย คิดเป็น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๐.๒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>(4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 จากจำนวนการคลอด 1,518 ราย) </w:t>
      </w:r>
    </w:p>
    <w:p w:rsidR="00F00140" w:rsidRPr="002206B4" w:rsidRDefault="00F00140" w:rsidP="00812D75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595801">
        <w:rPr>
          <w:rFonts w:ascii="TH SarabunIT๙" w:hAnsi="TH SarabunIT๙" w:cs="TH SarabunIT๙"/>
          <w:spacing w:val="-8"/>
          <w:sz w:val="32"/>
          <w:szCs w:val="32"/>
          <w:cs/>
        </w:rPr>
        <w:t>จากการเฝ้าระวัง</w:t>
      </w:r>
      <w:r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>การ</w:t>
      </w:r>
      <w:r w:rsidR="005D38C6"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>ตั้งครรภ์ในวัยรุ่นของจังหวัดตราด ปี 2561 พบว่า</w:t>
      </w:r>
      <w:r w:rsidR="0092243E"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>แม่วัยรุ่น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ส่วนใหญ่อายุ </w:t>
      </w:r>
      <w:r w:rsidRPr="00B93806">
        <w:rPr>
          <w:rFonts w:ascii="TH SarabunIT๙" w:hAnsi="TH SarabunIT๙" w:cs="TH SarabunIT๙" w:hint="cs"/>
          <w:spacing w:val="-6"/>
          <w:sz w:val="32"/>
          <w:szCs w:val="32"/>
          <w:cs/>
        </w:rPr>
        <w:t>17-19 ปี ครรภ์แรก อาชีพรับจ้าง การตั้งครรภ์เกิดจากความผิดพลาดโดยไม่ตั้งใจ มีการคุมกำเนิดเพื่อป้องกัน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การตั้งครรภ์ล่วงหน้าเพียง</w:t>
      </w:r>
      <w:r w:rsidR="00C2634C"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ร้อยละ ๓๖ ส่วนกลุ่ม</w:t>
      </w:r>
      <w:r w:rsidR="00812D75"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ตั้ง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ครรภ์ซ้ำส่วนใหญ่อายุ 17-19 ปี</w:t>
      </w:r>
      <w:r w:rsidR="00C2634C"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เช่นกัน อาชีพงานบ้าน/</w:t>
      </w:r>
      <w:r w:rsidR="00B93806">
        <w:rPr>
          <w:rFonts w:ascii="TH SarabunIT๙" w:hAnsi="TH SarabunIT๙" w:cs="TH SarabunIT๙" w:hint="cs"/>
          <w:sz w:val="32"/>
          <w:szCs w:val="32"/>
          <w:cs/>
        </w:rPr>
        <w:t>ไม่มีงานทำ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และจากข้อมูลการสำรวจพบว่าวัยรุ่นส่วนใหญ่คิดว่า</w:t>
      </w:r>
      <w:r w:rsidR="00C263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การใช้ถุงยางอนามัยเป็นวิธีป้องกันที่ดีที่สุด แต่มักไม่</w:t>
      </w:r>
      <w:r w:rsidRPr="00B77724">
        <w:rPr>
          <w:rFonts w:ascii="TH SarabunIT๙" w:hAnsi="TH SarabunIT๙" w:cs="TH SarabunIT๙" w:hint="cs"/>
          <w:sz w:val="32"/>
          <w:szCs w:val="32"/>
          <w:cs/>
        </w:rPr>
        <w:t>นำสู่การปฏิบัติ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เมื่อมีเพศสัมพันธ์ เน</w:t>
      </w:r>
      <w:r w:rsidR="00853DCF">
        <w:rPr>
          <w:rFonts w:ascii="TH SarabunIT๙" w:hAnsi="TH SarabunIT๙" w:cs="TH SarabunIT๙" w:hint="cs"/>
          <w:sz w:val="32"/>
          <w:szCs w:val="32"/>
          <w:cs/>
        </w:rPr>
        <w:t xml:space="preserve">ื่องจากไม่ได้เตรียมตัวล่วงหน้า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ดังนั้นจังหวัดตราดจึง</w:t>
      </w:r>
      <w:r w:rsidRPr="001A0EC5">
        <w:rPr>
          <w:rFonts w:ascii="TH SarabunIT๙" w:hAnsi="TH SarabunIT๙" w:cs="TH SarabunIT๙" w:hint="cs"/>
          <w:spacing w:val="-6"/>
          <w:sz w:val="32"/>
          <w:szCs w:val="32"/>
          <w:cs/>
        </w:rPr>
        <w:t>เน้นนโยบายการคุมกำเนิดก่อนตั้งครรภ์ ในโรงพยาบาลทุกแห่งและระดับโรงพยาบาลส่งเสริมสุขภาพตำบล ๑๑ 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311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267C0">
        <w:rPr>
          <w:rFonts w:ascii="TH SarabunIT๙" w:hAnsi="TH SarabunIT๙" w:cs="TH SarabunIT๙"/>
          <w:sz w:val="32"/>
          <w:szCs w:val="32"/>
          <w:cs/>
        </w:rPr>
        <w:t xml:space="preserve">มีวัยรุ่นรับบริการคุมกำเนิดกึ่งถาวรเพื่อป้องกันการตั้งครรภ์ ๕๐ ราย อายุต่ำสุด ๑๒ ปี ศึกษาระดับประถมศึกษา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 xml:space="preserve">โดยมี </w:t>
      </w:r>
      <w:r w:rsidRPr="002206B4">
        <w:rPr>
          <w:rFonts w:ascii="TH SarabunIT๙" w:hAnsi="TH SarabunIT๙" w:cs="TH SarabunIT๙"/>
          <w:sz w:val="32"/>
          <w:szCs w:val="32"/>
        </w:rPr>
        <w:t xml:space="preserve">package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การให้บริการ</w:t>
      </w:r>
      <w:r w:rsidR="00853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853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การให้คำปรึกษาที่เน้นให้มีการใช้ถุงยางอนามัยควบคู่ไปด้วย ประกอบกับการพัฒนาบริการคุมกำเนิดหลังคลอดให้ได้ ๑๐๐</w:t>
      </w:r>
      <w:r w:rsidRPr="002206B4">
        <w:rPr>
          <w:rFonts w:ascii="TH SarabunIT๙" w:hAnsi="TH SarabunIT๙" w:cs="TH SarabunIT๙"/>
          <w:sz w:val="32"/>
          <w:szCs w:val="32"/>
        </w:rPr>
        <w:t>%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6B4">
        <w:rPr>
          <w:rFonts w:ascii="TH SarabunIT๙" w:hAnsi="TH SarabunIT๙" w:cs="TH SarabunIT๙"/>
          <w:sz w:val="32"/>
          <w:szCs w:val="32"/>
          <w:cs/>
        </w:rPr>
        <w:t>คาดว่าการตั้งครรภ์ในวัยรุ่นของจังหวัดตราดจะลดลงมาก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ทั้งครรภ์แรกและครรภ์ซ้ำ</w:t>
      </w:r>
      <w:r w:rsidRPr="002206B4">
        <w:rPr>
          <w:rFonts w:ascii="TH SarabunIT๙" w:hAnsi="TH SarabunIT๙" w:cs="TH SarabunIT๙"/>
          <w:sz w:val="32"/>
          <w:szCs w:val="32"/>
          <w:cs/>
        </w:rPr>
        <w:t>ต่อไป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ในอนาคต</w:t>
      </w:r>
    </w:p>
    <w:p w:rsidR="00F00140" w:rsidRPr="00B531D6" w:rsidRDefault="00F00140" w:rsidP="00595801">
      <w:pPr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จากสถานการณ์ทั้งหมดสามารถสรุปปัญหาวัยรุ่น</w:t>
      </w:r>
      <w:r w:rsidRPr="00B531D6">
        <w:rPr>
          <w:rFonts w:ascii="TH SarabunIT๙" w:hAnsi="TH SarabunIT๙" w:cs="TH SarabunIT๙"/>
          <w:sz w:val="32"/>
          <w:szCs w:val="32"/>
          <w:cs/>
        </w:rPr>
        <w:t>ด้านสาธารณสุขที่สำคัญคือ</w:t>
      </w:r>
    </w:p>
    <w:p w:rsidR="00F00140" w:rsidRPr="00E52847" w:rsidRDefault="00F00140" w:rsidP="00E52847">
      <w:pPr>
        <w:pStyle w:val="a3"/>
        <w:numPr>
          <w:ilvl w:val="0"/>
          <w:numId w:val="18"/>
        </w:numPr>
        <w:tabs>
          <w:tab w:val="left" w:pos="1134"/>
        </w:tabs>
        <w:ind w:left="0" w:firstLine="720"/>
        <w:rPr>
          <w:rFonts w:ascii="TH SarabunIT๙" w:hAnsi="TH SarabunIT๙" w:cs="TH SarabunIT๙"/>
          <w:spacing w:val="-20"/>
          <w:sz w:val="32"/>
          <w:szCs w:val="32"/>
        </w:rPr>
      </w:pPr>
      <w:r w:rsidRPr="00E52847">
        <w:rPr>
          <w:rFonts w:ascii="TH SarabunIT๙" w:hAnsi="TH SarabunIT๙" w:cs="TH SarabunIT๙"/>
          <w:sz w:val="32"/>
          <w:szCs w:val="32"/>
          <w:cs/>
        </w:rPr>
        <w:t xml:space="preserve">อัตราการตั้งครรภ์ในวัยรุ่น (อายุต่ำกว่า ๑๙ ปี)  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>ยังสรุป</w:t>
      </w:r>
      <w:r w:rsidR="00903842" w:rsidRPr="00E52847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>ได้ว่า</w:t>
      </w:r>
      <w:r w:rsidRPr="00E52847">
        <w:rPr>
          <w:rFonts w:ascii="TH SarabunIT๙" w:hAnsi="TH SarabunIT๙" w:cs="TH SarabunIT๙"/>
          <w:sz w:val="32"/>
          <w:szCs w:val="32"/>
          <w:cs/>
        </w:rPr>
        <w:t>มีแนวโน้มลดลง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 xml:space="preserve">อย่างชัดเจน </w:t>
      </w:r>
      <w:r w:rsidRPr="00E52847">
        <w:rPr>
          <w:rFonts w:ascii="TH SarabunIT๙" w:hAnsi="TH SarabunIT๙" w:cs="TH SarabunIT๙"/>
          <w:sz w:val="32"/>
          <w:szCs w:val="32"/>
          <w:cs/>
        </w:rPr>
        <w:t>แต่</w:t>
      </w:r>
      <w:r w:rsidRPr="00E52847">
        <w:rPr>
          <w:rFonts w:ascii="TH SarabunIT๙" w:hAnsi="TH SarabunIT๙" w:cs="TH SarabunIT๙" w:hint="cs"/>
          <w:spacing w:val="-20"/>
          <w:sz w:val="32"/>
          <w:szCs w:val="32"/>
          <w:cs/>
        </w:rPr>
        <w:t>พบ</w:t>
      </w:r>
      <w:r w:rsidRPr="00E52847">
        <w:rPr>
          <w:rFonts w:ascii="TH SarabunIT๙" w:hAnsi="TH SarabunIT๙" w:cs="TH SarabunIT๙"/>
          <w:spacing w:val="-20"/>
          <w:sz w:val="32"/>
          <w:szCs w:val="32"/>
          <w:cs/>
        </w:rPr>
        <w:t>การตั้งครรภ์ซ้ำสูงขึ้น</w:t>
      </w:r>
      <w:r w:rsidRPr="00E52847">
        <w:rPr>
          <w:rFonts w:ascii="TH SarabunIT๙" w:hAnsi="TH SarabunIT๙" w:cs="TH SarabunIT๙"/>
          <w:sz w:val="32"/>
          <w:szCs w:val="32"/>
          <w:cs/>
        </w:rPr>
        <w:t xml:space="preserve"> โดยเริ่มมีความสนใจเรื่องการมีเพศสัมพันธ์ตั้งแต่ระดับประถม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>ศึกษา</w:t>
      </w:r>
      <w:r w:rsidRPr="00E52847">
        <w:rPr>
          <w:rFonts w:ascii="TH SarabunIT๙" w:hAnsi="TH SarabunIT๙" w:cs="TH SarabunIT๙"/>
          <w:sz w:val="32"/>
          <w:szCs w:val="32"/>
          <w:cs/>
        </w:rPr>
        <w:t>ตอนปลาย</w:t>
      </w:r>
    </w:p>
    <w:p w:rsidR="00F00140" w:rsidRPr="00903842" w:rsidRDefault="00F00140" w:rsidP="00903842">
      <w:pPr>
        <w:pStyle w:val="a3"/>
        <w:numPr>
          <w:ilvl w:val="0"/>
          <w:numId w:val="10"/>
        </w:numPr>
        <w:tabs>
          <w:tab w:val="left" w:pos="1134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903842">
        <w:rPr>
          <w:rFonts w:ascii="TH SarabunIT๙" w:hAnsi="TH SarabunIT๙" w:cs="TH SarabunIT๙"/>
          <w:sz w:val="32"/>
          <w:szCs w:val="32"/>
          <w:cs/>
        </w:rPr>
        <w:t>วัยรุ่นชายและหญิง ยังขาดองค์ความรู้</w:t>
      </w:r>
      <w:r w:rsidR="00903842" w:rsidRPr="0090384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03842">
        <w:rPr>
          <w:rFonts w:ascii="TH SarabunIT๙" w:hAnsi="TH SarabunIT๙" w:cs="TH SarabunIT๙"/>
          <w:sz w:val="32"/>
          <w:szCs w:val="32"/>
          <w:cs/>
        </w:rPr>
        <w:t>ป้องกันการตั้งครรภ์ และไม่ตระหนักต่อโอกาสเสี่ยงของการตั้งครรภ์</w:t>
      </w:r>
      <w:r w:rsidRPr="00903842">
        <w:rPr>
          <w:rFonts w:ascii="TH SarabunIT๙" w:hAnsi="TH SarabunIT๙" w:cs="TH SarabunIT๙"/>
          <w:sz w:val="32"/>
          <w:szCs w:val="32"/>
        </w:rPr>
        <w:t xml:space="preserve"> </w:t>
      </w:r>
      <w:r w:rsidRPr="00903842">
        <w:rPr>
          <w:rFonts w:ascii="TH SarabunIT๙" w:hAnsi="TH SarabunIT๙" w:cs="TH SarabunIT๙" w:hint="cs"/>
          <w:sz w:val="32"/>
          <w:szCs w:val="32"/>
          <w:cs/>
        </w:rPr>
        <w:t>รวมถึงความเข้าใจทางข้อกฎหมายที่เกี่ยวข้องกับการตั้งครรภ์ของวัยรุ่น</w:t>
      </w:r>
    </w:p>
    <w:p w:rsidR="00F00140" w:rsidRDefault="00F00140" w:rsidP="00F00140">
      <w:pPr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วัยรุ่นหลังคลอดยังไม่ได้รับการคุมกำเนิดหลังคลอดทุกราย</w:t>
      </w:r>
    </w:p>
    <w:p w:rsidR="00F00140" w:rsidRDefault="00F00140" w:rsidP="00BE3B3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3B32">
        <w:rPr>
          <w:rFonts w:ascii="TH SarabunIT๙" w:hAnsi="TH SarabunIT๙" w:cs="TH SarabunIT๙"/>
          <w:spacing w:val="4"/>
          <w:sz w:val="32"/>
          <w:szCs w:val="32"/>
          <w:cs/>
        </w:rPr>
        <w:t>จากข้อมูลดังกล่าวข้างต้น  ยังคงแสดงถึงปัญหาในกลุ่มวัยรุ่นจังหวัดตราด ทั้งการตั้งครรภ์ซ้ำ, การ</w:t>
      </w:r>
      <w:r w:rsidRPr="00B531D6">
        <w:rPr>
          <w:rFonts w:ascii="TH SarabunIT๙" w:hAnsi="TH SarabunIT๙" w:cs="TH SarabunIT๙"/>
          <w:sz w:val="32"/>
          <w:szCs w:val="32"/>
          <w:cs/>
        </w:rPr>
        <w:t xml:space="preserve">ป้องกันการตั้งครรภ์ที่ขาดประสิทธิภาพ </w:t>
      </w:r>
      <w:r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6C715F">
        <w:rPr>
          <w:rFonts w:ascii="TH SarabunIT๙" w:hAnsi="TH SarabunIT๙" w:cs="TH SarabunIT๙"/>
          <w:sz w:val="32"/>
          <w:szCs w:val="32"/>
          <w:cs/>
        </w:rPr>
        <w:t>จึง</w:t>
      </w:r>
      <w:r w:rsidRPr="006C715F">
        <w:rPr>
          <w:rFonts w:ascii="TH SarabunIT๙" w:hAnsi="TH SarabunIT๙" w:cs="TH SarabunIT๙" w:hint="cs"/>
          <w:sz w:val="32"/>
          <w:szCs w:val="32"/>
          <w:cs/>
        </w:rPr>
        <w:t>กำหนดแนวทางจัดการปัญหาดังนี้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Pr="006C715F">
        <w:rPr>
          <w:rFonts w:ascii="TH SarabunIT๙" w:hAnsi="TH SarabunIT๙" w:cs="TH SarabunIT๙"/>
          <w:sz w:val="32"/>
          <w:szCs w:val="32"/>
          <w:cs/>
        </w:rPr>
        <w:t xml:space="preserve">เสริมสร้าง </w:t>
      </w:r>
      <w:r w:rsidRPr="006C715F">
        <w:rPr>
          <w:rFonts w:ascii="TH SarabunIT๙" w:hAnsi="TH SarabunIT๙" w:cs="TH SarabunIT๙"/>
          <w:sz w:val="32"/>
          <w:szCs w:val="32"/>
        </w:rPr>
        <w:t xml:space="preserve">Health Literacy </w:t>
      </w:r>
      <w:r w:rsidRPr="006C715F">
        <w:rPr>
          <w:rFonts w:ascii="TH SarabunIT๙" w:hAnsi="TH SarabunIT๙" w:cs="TH SarabunIT๙"/>
          <w:sz w:val="32"/>
          <w:szCs w:val="32"/>
          <w:cs/>
        </w:rPr>
        <w:t>กลุ่มวัยรุ่น</w:t>
      </w:r>
    </w:p>
    <w:p w:rsidR="00F00140" w:rsidRPr="00167F65" w:rsidRDefault="00F00140" w:rsidP="00F0014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 xml:space="preserve">- ให้ความรู้เรื่องการคุมกำเนิด </w:t>
      </w:r>
      <w:r w:rsidRPr="008F1ABE">
        <w:rPr>
          <w:rFonts w:ascii="TH SarabunIT๙" w:hAnsi="TH SarabunIT๙" w:cs="TH SarabunIT๙"/>
          <w:sz w:val="32"/>
          <w:szCs w:val="32"/>
        </w:rPr>
        <w:t>+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 โอกาสเสี่ยงการตั้งครรภ์ในวัยรุ่น</w:t>
      </w:r>
      <w:r w:rsidR="00850D8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ทั้งในสถานศึกษาและในชุมชน รวมถึงการพัฒนาศักยภาพทีมวิทยากรให้มีความเข้าใจข้อกฎหมายที่เกี่ยวข้องกับการตั้งครรภ์ในวัยรุ่น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สร้างพื้นที่เรียนรู้เพิ่มแก่วัยรุ่น (หน่วยบริการ</w:t>
      </w:r>
      <w:r w:rsidRPr="008F1ABE">
        <w:rPr>
          <w:rFonts w:ascii="TH SarabunIT๙" w:hAnsi="TH SarabunIT๙" w:cs="TH SarabunIT๙"/>
          <w:sz w:val="32"/>
          <w:szCs w:val="32"/>
        </w:rPr>
        <w:t xml:space="preserve">, </w:t>
      </w:r>
      <w:r w:rsidRPr="008F1AB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8F1ABE">
        <w:rPr>
          <w:rFonts w:ascii="TH SarabunIT๙" w:hAnsi="TH SarabunIT๙" w:cs="TH SarabunIT๙"/>
          <w:sz w:val="32"/>
          <w:szCs w:val="32"/>
        </w:rPr>
        <w:t xml:space="preserve">, </w:t>
      </w:r>
      <w:r w:rsidRPr="008F1ABE">
        <w:rPr>
          <w:rFonts w:ascii="TH SarabunIT๙" w:hAnsi="TH SarabunIT๙" w:cs="TH SarabunIT๙"/>
          <w:sz w:val="32"/>
          <w:szCs w:val="32"/>
          <w:cs/>
        </w:rPr>
        <w:t>แกนนำ</w:t>
      </w:r>
      <w:r w:rsidRPr="008F1ABE">
        <w:rPr>
          <w:rFonts w:ascii="TH SarabunIT๙" w:hAnsi="TH SarabunIT๙" w:cs="TH SarabunIT๙"/>
          <w:sz w:val="32"/>
          <w:szCs w:val="32"/>
        </w:rPr>
        <w:t>,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 ชุมชน</w:t>
      </w:r>
      <w:r w:rsidRPr="008F1ABE">
        <w:rPr>
          <w:rFonts w:ascii="TH SarabunIT๙" w:hAnsi="TH SarabunIT๙" w:cs="TH SarabunIT๙"/>
          <w:sz w:val="32"/>
          <w:szCs w:val="32"/>
        </w:rPr>
        <w:t>,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ฯลฯ) 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 w:rsidRPr="008F1ABE">
        <w:rPr>
          <w:rFonts w:ascii="TH SarabunIT๙" w:hAnsi="TH SarabunIT๙" w:cs="TH SarabunIT๙"/>
          <w:sz w:val="32"/>
          <w:szCs w:val="32"/>
          <w:cs/>
        </w:rPr>
        <w:t>พัฒนาเครื่องมือให้ความรู้ / รูปแบบการเรียนรู้ใหม่ๆ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 w:hint="cs"/>
          <w:sz w:val="32"/>
          <w:szCs w:val="32"/>
          <w:cs/>
        </w:rPr>
        <w:lastRenderedPageBreak/>
        <w:t>2) พัฒนา</w:t>
      </w:r>
      <w:r w:rsidRPr="006C715F">
        <w:rPr>
          <w:rFonts w:ascii="TH SarabunIT๙" w:hAnsi="TH SarabunIT๙" w:cs="TH SarabunIT๙"/>
          <w:sz w:val="32"/>
          <w:szCs w:val="32"/>
          <w:cs/>
        </w:rPr>
        <w:t xml:space="preserve">ระบบบริการ 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ปรับระบบบริการให้</w:t>
      </w:r>
      <w:r>
        <w:rPr>
          <w:rFonts w:ascii="TH SarabunIT๙" w:hAnsi="TH SarabunIT๙" w:cs="TH SarabunIT๙" w:hint="cs"/>
          <w:sz w:val="32"/>
          <w:szCs w:val="32"/>
          <w:cs/>
        </w:rPr>
        <w:t>วัยรุ่น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คุมกำเนิดหลังคลอดได้ทุกรายภายใน </w:t>
      </w:r>
      <w:r w:rsidRPr="008F1ABE">
        <w:rPr>
          <w:rFonts w:ascii="TH SarabunIT๙" w:hAnsi="TH SarabunIT๙" w:cs="TH SarabunIT๙"/>
          <w:sz w:val="32"/>
          <w:szCs w:val="32"/>
        </w:rPr>
        <w:t xml:space="preserve">42 </w:t>
      </w:r>
      <w:r w:rsidRPr="008F1ABE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สร้างบริการ</w:t>
      </w:r>
      <w:r w:rsidRPr="008F1ABE">
        <w:rPr>
          <w:rFonts w:ascii="TH SarabunIT๙" w:hAnsi="TH SarabunIT๙" w:cs="TH SarabunIT๙"/>
          <w:sz w:val="32"/>
          <w:szCs w:val="32"/>
          <w:cs/>
        </w:rPr>
        <w:t>คุมกำเนิด</w:t>
      </w:r>
      <w:r>
        <w:rPr>
          <w:rFonts w:ascii="TH SarabunIT๙" w:hAnsi="TH SarabunIT๙" w:cs="TH SarabunIT๙" w:hint="cs"/>
          <w:sz w:val="32"/>
          <w:szCs w:val="32"/>
          <w:cs/>
        </w:rPr>
        <w:t>ก่อนตั้งครรภ์ ให้วัยรุ่นเข้าถึงโดยสะดวก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มีระบบบริการแก่วัยรุ่น ให้ครอบคลุมทุกตำบล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 w:hint="cs"/>
          <w:sz w:val="32"/>
          <w:szCs w:val="32"/>
          <w:cs/>
        </w:rPr>
        <w:t>3) สนับสนุนการทำงานของ</w:t>
      </w:r>
      <w:r w:rsidRPr="006C715F">
        <w:rPr>
          <w:rFonts w:ascii="TH SarabunIT๙" w:hAnsi="TH SarabunIT๙" w:cs="TH SarabunIT๙"/>
          <w:sz w:val="32"/>
          <w:szCs w:val="32"/>
          <w:cs/>
        </w:rPr>
        <w:t>ภาคีเครือข่าย</w:t>
      </w:r>
    </w:p>
    <w:p w:rsidR="00F00140" w:rsidRPr="0031617E" w:rsidRDefault="00F00140" w:rsidP="00F00140">
      <w:pPr>
        <w:ind w:firstLine="720"/>
        <w:rPr>
          <w:rFonts w:ascii="TH SarabunIT๙" w:hAnsi="TH SarabunIT๙" w:cs="TH SarabunIT๙"/>
          <w:spacing w:val="-20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มีเวที</w:t>
      </w:r>
      <w:r w:rsidR="00D20D43">
        <w:rPr>
          <w:rFonts w:ascii="TH SarabunIT๙" w:hAnsi="TH SarabunIT๙" w:cs="TH SarabunIT๙" w:hint="cs"/>
          <w:sz w:val="32"/>
          <w:szCs w:val="32"/>
          <w:cs/>
        </w:rPr>
        <w:t>แลกเปลี่ยน</w:t>
      </w:r>
      <w:r w:rsidRPr="008F1ABE">
        <w:rPr>
          <w:rFonts w:ascii="TH SarabunIT๙" w:hAnsi="TH SarabunIT๙" w:cs="TH SarabunIT๙"/>
          <w:sz w:val="32"/>
          <w:szCs w:val="32"/>
          <w:cs/>
        </w:rPr>
        <w:t>นำเสนอปัญหา และต้องขับเคลื่อนงานร่วมกับเครือข่ายคณะทำงาน</w:t>
      </w:r>
      <w:r w:rsidRPr="0031617E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ขับเคลื่อน </w:t>
      </w:r>
      <w:proofErr w:type="spellStart"/>
      <w:r w:rsidRPr="0031617E">
        <w:rPr>
          <w:rFonts w:ascii="TH SarabunIT๙" w:hAnsi="TH SarabunIT๙" w:cs="TH SarabunIT๙"/>
          <w:spacing w:val="-20"/>
          <w:sz w:val="32"/>
          <w:szCs w:val="32"/>
          <w:cs/>
        </w:rPr>
        <w:t>พรบ</w:t>
      </w:r>
      <w:proofErr w:type="spellEnd"/>
      <w:r w:rsidRPr="0031617E">
        <w:rPr>
          <w:rFonts w:ascii="TH SarabunIT๙" w:hAnsi="TH SarabunIT๙" w:cs="TH SarabunIT๙"/>
          <w:spacing w:val="-20"/>
          <w:sz w:val="32"/>
          <w:szCs w:val="32"/>
          <w:cs/>
        </w:rPr>
        <w:t>.ฯ</w:t>
      </w:r>
      <w:r w:rsidR="00073C0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31617E">
        <w:rPr>
          <w:rFonts w:ascii="TH SarabunIT๙" w:hAnsi="TH SarabunIT๙" w:cs="TH SarabunIT๙"/>
          <w:spacing w:val="-20"/>
          <w:sz w:val="32"/>
          <w:szCs w:val="32"/>
          <w:cs/>
        </w:rPr>
        <w:t>ระดับอำเภอ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พัฒนาบทบาทครอบครัว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จัดทำแผนชุมชนในการป้องกันการตั้งครรภ์ในวัยรุ่น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 w:hint="cs"/>
          <w:sz w:val="32"/>
          <w:szCs w:val="32"/>
          <w:cs/>
        </w:rPr>
        <w:t>๔) พัฒนาการใช้สารสนเทศเพื่อการทำงานอย่างมีประสิทธิภาพ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พัฒนาเทคนิคการนำเสนอข้อมูลสถานการณ์โดยใช้ </w:t>
      </w:r>
      <w:r>
        <w:rPr>
          <w:rFonts w:ascii="TH SarabunIT๙" w:hAnsi="TH SarabunIT๙" w:cs="TH SarabunIT๙"/>
          <w:sz w:val="32"/>
          <w:szCs w:val="32"/>
        </w:rPr>
        <w:t xml:space="preserve">GIS 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คืนข้อมูลสถานการณ์การตั้งครรภ์ในวัยรุ่นภาพรวมจังหวัด/อำเภอ/ตำบล ให้ภาคีเครือข่าย</w:t>
      </w:r>
    </w:p>
    <w:p w:rsidR="00F00140" w:rsidRDefault="00073C0C" w:rsidP="00903842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จากที่กล่าวมาทั้งหมด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หากภาคีเครือข่ายสามารถ</w:t>
      </w:r>
      <w:proofErr w:type="spellStart"/>
      <w:r w:rsidR="00F00140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F00140">
        <w:rPr>
          <w:rFonts w:ascii="TH SarabunIT๙" w:hAnsi="TH SarabunIT๙" w:cs="TH SarabunIT๙" w:hint="cs"/>
          <w:sz w:val="32"/>
          <w:szCs w:val="32"/>
          <w:cs/>
        </w:rPr>
        <w:t>การข้อมูลและการทำงานได้ จะเป็นการทำงานที่ครบวงจร และสามารถลดปัญหาที่เกิดขึ้นได้อย่างต่อเนื่อง</w:t>
      </w:r>
    </w:p>
    <w:p w:rsidR="00A83ECE" w:rsidRDefault="00A83ECE" w:rsidP="00F00140">
      <w:pPr>
        <w:ind w:left="284"/>
        <w:rPr>
          <w:rFonts w:ascii="TH SarabunIT๙" w:hAnsi="TH SarabunIT๙" w:cs="TH SarabunIT๙"/>
          <w:b/>
          <w:bCs/>
          <w:sz w:val="16"/>
          <w:szCs w:val="16"/>
        </w:rPr>
      </w:pPr>
    </w:p>
    <w:p w:rsidR="0015143B" w:rsidRPr="0015143B" w:rsidRDefault="0015143B" w:rsidP="0015143B">
      <w:pPr>
        <w:ind w:left="284" w:firstLine="425"/>
        <w:rPr>
          <w:rFonts w:ascii="TH SarabunIT๙" w:hAnsi="TH SarabunIT๙" w:cs="TH SarabunIT๙"/>
          <w:b/>
          <w:bCs/>
          <w:sz w:val="12"/>
          <w:szCs w:val="12"/>
        </w:rPr>
      </w:pPr>
      <w:r w:rsidRPr="006C715F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Pr="006C715F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ปี 2562</w:t>
      </w:r>
    </w:p>
    <w:tbl>
      <w:tblPr>
        <w:tblStyle w:val="a6"/>
        <w:tblpPr w:leftFromText="180" w:rightFromText="180" w:vertAnchor="text" w:horzAnchor="margin" w:tblpY="242"/>
        <w:tblW w:w="9322" w:type="dxa"/>
        <w:tblLook w:val="04A0" w:firstRow="1" w:lastRow="0" w:firstColumn="1" w:lastColumn="0" w:noHBand="0" w:noVBand="1"/>
      </w:tblPr>
      <w:tblGrid>
        <w:gridCol w:w="4077"/>
        <w:gridCol w:w="3119"/>
        <w:gridCol w:w="2126"/>
      </w:tblGrid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กิจกรรมสำคัญปี ๒๕๖</w:t>
            </w:r>
            <w:r w:rsidRPr="00C82A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วันที่ดำเนินการ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ประชุมคณะอนุกรรมการป้องกันและแก้ไขปัญหาการตั้งครรภ์ในวัยรุ่น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มีมติสำคัญในการประชุม 4 ประเด็นหลักได้แก่ การเสริมสร้างภูมิคุ้มกันแก่เยาวชน, การพัฒนาความตระหนักรู้ของเยาวชน, การส่งเสริมการเข้าถึงบริการป้องกันการตั้งครรภ์/การคุมกำเนิด โดยมอบหมายให้หน่วยงานคณะอนุฯดำเนินการ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๒1 ธันวาคม ๒๕</w:t>
            </w:r>
            <w:r w:rsidRPr="00C82A3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ประชุมเชิงปฏิบัติการจัดทำแผนชุมชนการป้องกันและแก้ไขปัญหาการตั้งครรภ์ในวัยรุ่นระดับอำเภอ/ตำบล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เดือนกุมภาพันธ์ 2562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3.อบรมพัฒนาศักยภาพการเป็นวิทยากรสำหรับนักเรียนระดับประถมศึกษาตอนปลาย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เดือนเมษายน 2562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ประเมินซ้ำอำเภออนามัยการเจริญพันธุ์ และคลินิกที่เป็นมิตรสำหรับวัยรุ่น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เดือนกุมภาพันธ์-มีนาคม ๒๕๖2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๕. ส่งเสริมนวัตกรรมสื่อสารเพื่อป้องกันการตั้งครรภ์ เพื่อสร้าง </w:t>
            </w:r>
            <w:r w:rsidRPr="00C82A33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Health Literacy </w:t>
            </w: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ในวัยรุ่น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ตุลาคม ๒๕๖๑ </w:t>
            </w:r>
            <w:r w:rsidRPr="00C82A3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–</w:t>
            </w: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กันยายน ๒๕๖๒</w:t>
            </w:r>
          </w:p>
        </w:tc>
      </w:tr>
    </w:tbl>
    <w:p w:rsidR="00F00140" w:rsidRPr="00C82A33" w:rsidRDefault="00F00140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A83ECE" w:rsidRPr="00C82A33" w:rsidRDefault="00A83ECE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A83ECE" w:rsidRDefault="00A83ECE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B93806" w:rsidRPr="00C82A33" w:rsidRDefault="00B93806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A83ECE" w:rsidRPr="00C82A33" w:rsidRDefault="00A83ECE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A83ECE" w:rsidRDefault="00A83ECE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B93806" w:rsidRDefault="00B93806" w:rsidP="00F00140">
      <w:pPr>
        <w:ind w:left="284"/>
        <w:rPr>
          <w:rFonts w:ascii="TH SarabunIT๙" w:hAnsi="TH SarabunIT๙" w:cs="TH SarabunIT๙"/>
          <w:b/>
          <w:bCs/>
          <w:sz w:val="28"/>
        </w:rPr>
      </w:pPr>
    </w:p>
    <w:p w:rsidR="00F00140" w:rsidRDefault="00F00140" w:rsidP="00903842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6C715F">
        <w:rPr>
          <w:rFonts w:ascii="TH SarabunIT๙" w:hAnsi="TH SarabunIT๙" w:cs="TH SarabunIT๙"/>
          <w:b/>
          <w:bCs/>
          <w:sz w:val="32"/>
          <w:szCs w:val="32"/>
          <w:cs/>
        </w:rPr>
        <w:t>1.3 ผลการดำเนินงาน ปี 2562 ไตรมาสที่ 1  ( ต.ค. - ธ.ค. 2561)</w:t>
      </w:r>
    </w:p>
    <w:p w:rsidR="0015143B" w:rsidRPr="0015143B" w:rsidRDefault="0015143B" w:rsidP="00903842">
      <w:pPr>
        <w:ind w:left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134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F00140" w:rsidRPr="009244DC" w:rsidTr="00B93806">
        <w:trPr>
          <w:trHeight w:val="703"/>
        </w:trPr>
        <w:tc>
          <w:tcPr>
            <w:tcW w:w="710" w:type="dxa"/>
            <w:vMerge w:val="restart"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44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244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รายการตัวชี้วัด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44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5954" w:type="dxa"/>
            <w:gridSpan w:val="7"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244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992" w:type="dxa"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244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ภาพรวมจังหวัด</w:t>
            </w:r>
          </w:p>
        </w:tc>
      </w:tr>
      <w:tr w:rsidR="00F00140" w:rsidRPr="009244DC" w:rsidTr="00B93806">
        <w:trPr>
          <w:trHeight w:val="487"/>
        </w:trPr>
        <w:tc>
          <w:tcPr>
            <w:tcW w:w="710" w:type="dxa"/>
            <w:vMerge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  <w:t>เมือง</w:t>
            </w:r>
          </w:p>
        </w:tc>
        <w:tc>
          <w:tcPr>
            <w:tcW w:w="850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คลองใหญ่</w:t>
            </w:r>
          </w:p>
        </w:tc>
        <w:tc>
          <w:tcPr>
            <w:tcW w:w="851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เขาสมิง</w:t>
            </w:r>
          </w:p>
        </w:tc>
        <w:tc>
          <w:tcPr>
            <w:tcW w:w="850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บ่อไร่</w:t>
            </w:r>
          </w:p>
        </w:tc>
        <w:tc>
          <w:tcPr>
            <w:tcW w:w="851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แหลมงอบ</w:t>
            </w:r>
          </w:p>
        </w:tc>
        <w:tc>
          <w:tcPr>
            <w:tcW w:w="850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เกาะกูด</w:t>
            </w:r>
          </w:p>
        </w:tc>
        <w:tc>
          <w:tcPr>
            <w:tcW w:w="851" w:type="dxa"/>
            <w:shd w:val="clear" w:color="auto" w:fill="auto"/>
          </w:tcPr>
          <w:p w:rsidR="00F00140" w:rsidRPr="00B93806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B93806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เกาะช้าง</w:t>
            </w:r>
          </w:p>
        </w:tc>
        <w:tc>
          <w:tcPr>
            <w:tcW w:w="992" w:type="dxa"/>
            <w:shd w:val="clear" w:color="auto" w:fill="auto"/>
          </w:tcPr>
          <w:p w:rsidR="00F00140" w:rsidRPr="009244DC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00140" w:rsidRPr="00D8382B" w:rsidTr="00B93806">
        <w:trPr>
          <w:trHeight w:val="354"/>
        </w:trPr>
        <w:tc>
          <w:tcPr>
            <w:tcW w:w="710" w:type="dxa"/>
            <w:vMerge w:val="restart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417" w:type="dxa"/>
            <w:vMerge w:val="restart"/>
          </w:tcPr>
          <w:p w:rsidR="00F00140" w:rsidRPr="00661915" w:rsidRDefault="00F00140" w:rsidP="00A83ECE">
            <w:pPr>
              <w:autoSpaceDE w:val="0"/>
              <w:autoSpaceDN w:val="0"/>
              <w:adjustRightInd w:val="0"/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อัตราการคลอดมีชีพในหญิงอายุ ๑๕-๑๙ ปี</w:t>
            </w:r>
            <w:r w:rsidRPr="00661915">
              <w:rPr>
                <w:rFonts w:ascii="TH SarabunIT๙" w:hAnsi="TH SarabunIT๙" w:cs="TH SarabunIT๙"/>
                <w:sz w:val="28"/>
                <w:cs/>
              </w:rPr>
              <w:t>(ไม่เกิน ๕๐ 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พัน</w:t>
            </w:r>
            <w:r w:rsidRPr="00661915">
              <w:rPr>
                <w:rFonts w:ascii="TH SarabunIT๙" w:hAnsi="TH SarabunIT๙" w:cs="TH SarabunIT๙"/>
                <w:sz w:val="28"/>
                <w:cs/>
              </w:rPr>
              <w:t>ประชากรหญิงอายุ ๑๕-๑๙ ปี)</w:t>
            </w: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๒๐๘๒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๖๐๗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๙๘๐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๘๐๔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๔๓๐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๕๒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๒๑๖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๕๑๗๑</w:t>
            </w:r>
          </w:p>
        </w:tc>
      </w:tr>
      <w:tr w:rsidR="00F00140" w:rsidRPr="00D8382B" w:rsidTr="00B93806">
        <w:trPr>
          <w:trHeight w:val="354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๒๐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๖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๔๗</w:t>
            </w:r>
          </w:p>
        </w:tc>
      </w:tr>
      <w:tr w:rsidR="00F00140" w:rsidRPr="00D8382B" w:rsidTr="00B93806">
        <w:trPr>
          <w:trHeight w:val="354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อัตราต่อพัน</w:t>
            </w:r>
            <w:proofErr w:type="spellStart"/>
            <w:r w:rsidRPr="009A3EC9">
              <w:rPr>
                <w:rFonts w:ascii="TH SarabunIT๙" w:hAnsi="TH SarabunIT๙" w:cs="TH SarabunIT๙"/>
                <w:sz w:val="28"/>
                <w:cs/>
              </w:rPr>
              <w:t>ปชก</w:t>
            </w:r>
            <w:proofErr w:type="spellEnd"/>
            <w:r w:rsidRPr="009A3EC9">
              <w:rPr>
                <w:rFonts w:ascii="TH SarabunIT๙" w:hAnsi="TH SarabunIT๙" w:cs="TH SarabunIT๙"/>
                <w:sz w:val="28"/>
                <w:cs/>
              </w:rPr>
              <w:t xml:space="preserve">.หญิง </w:t>
            </w:r>
            <w:r w:rsidRPr="009A3EC9">
              <w:rPr>
                <w:rFonts w:ascii="TH SarabunIT๙" w:hAnsi="TH SarabunIT๙" w:cs="TH SarabunIT๙"/>
                <w:sz w:val="28"/>
              </w:rPr>
              <w:t xml:space="preserve">15-19 </w:t>
            </w:r>
            <w:r w:rsidRPr="009A3EC9">
              <w:rPr>
                <w:rFonts w:ascii="TH SarabunIT๙" w:hAnsi="TH SarabunIT๙" w:cs="TH SarabunIT๙"/>
                <w:sz w:val="28"/>
                <w:cs/>
              </w:rPr>
              <w:t>ปี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๙.๖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๙.๘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๗.๑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๑๑.๒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๑๙.๒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๔.๖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๙.๑</w:t>
            </w:r>
          </w:p>
        </w:tc>
      </w:tr>
      <w:tr w:rsidR="00F00140" w:rsidRPr="00D8382B" w:rsidTr="00B93806">
        <w:trPr>
          <w:trHeight w:val="354"/>
        </w:trPr>
        <w:tc>
          <w:tcPr>
            <w:tcW w:w="710" w:type="dxa"/>
            <w:vMerge w:val="restart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417" w:type="dxa"/>
            <w:vMerge w:val="restart"/>
          </w:tcPr>
          <w:p w:rsidR="00F00140" w:rsidRPr="00661915" w:rsidRDefault="00F00140" w:rsidP="00A83ECE">
            <w:pPr>
              <w:autoSpaceDE w:val="0"/>
              <w:autoSpaceDN w:val="0"/>
              <w:adjustRightInd w:val="0"/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ร้อยละการตั้งครรภ์ซ้ำในวัยรุ่นอายุ ๑๕-๑๙ ปี (ไม่เกินร้อยละ ๑๐)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47</w:t>
            </w:r>
          </w:p>
        </w:tc>
      </w:tr>
      <w:tr w:rsidR="00F00140" w:rsidRPr="00D8382B" w:rsidTr="00B93806">
        <w:trPr>
          <w:trHeight w:val="352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7</w:t>
            </w:r>
          </w:p>
        </w:tc>
      </w:tr>
      <w:tr w:rsidR="00F00140" w:rsidRPr="00D8382B" w:rsidTr="00B93806">
        <w:trPr>
          <w:trHeight w:val="642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13.6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33.3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14.8</w:t>
            </w:r>
          </w:p>
        </w:tc>
      </w:tr>
      <w:tr w:rsidR="00F00140" w:rsidRPr="00D8382B" w:rsidTr="00B93806">
        <w:trPr>
          <w:trHeight w:val="525"/>
        </w:trPr>
        <w:tc>
          <w:tcPr>
            <w:tcW w:w="710" w:type="dxa"/>
            <w:vMerge w:val="restart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417" w:type="dxa"/>
            <w:vMerge w:val="restart"/>
          </w:tcPr>
          <w:p w:rsidR="00D20D43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61915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ร้อยละการคุมกำเนิดสมัยใหม่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F00140" w:rsidRPr="00661915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(ร้อยละ 80)</w:t>
            </w: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47</w:t>
            </w:r>
          </w:p>
        </w:tc>
      </w:tr>
      <w:tr w:rsidR="00F00140" w:rsidRPr="00D8382B" w:rsidTr="00B93806">
        <w:trPr>
          <w:trHeight w:val="352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33</w:t>
            </w:r>
          </w:p>
        </w:tc>
      </w:tr>
      <w:tr w:rsidR="00F00140" w:rsidRPr="00D8382B" w:rsidTr="00B93806">
        <w:trPr>
          <w:trHeight w:val="352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68.2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70.2</w:t>
            </w:r>
          </w:p>
        </w:tc>
      </w:tr>
      <w:tr w:rsidR="00F00140" w:rsidRPr="00D8382B" w:rsidTr="00B93806">
        <w:trPr>
          <w:trHeight w:val="352"/>
        </w:trPr>
        <w:tc>
          <w:tcPr>
            <w:tcW w:w="710" w:type="dxa"/>
            <w:vMerge w:val="restart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417" w:type="dxa"/>
            <w:vMerge w:val="restart"/>
          </w:tcPr>
          <w:p w:rsidR="00D20D43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20D43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ร้อยละการ</w:t>
            </w:r>
            <w:r w:rsidRPr="00D20D4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คุมกำเนิดกึ่งถาวร </w:t>
            </w:r>
          </w:p>
          <w:p w:rsidR="00F00140" w:rsidRPr="00D20D43" w:rsidRDefault="00F00140" w:rsidP="00214C7D">
            <w:pPr>
              <w:jc w:val="lef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20D4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(ร้อยละ 80)</w:t>
            </w: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33</w:t>
            </w:r>
          </w:p>
        </w:tc>
      </w:tr>
      <w:tr w:rsidR="00F00140" w:rsidRPr="00D8382B" w:rsidTr="00B93806">
        <w:trPr>
          <w:trHeight w:val="352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ผลงาน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31</w:t>
            </w:r>
          </w:p>
        </w:tc>
      </w:tr>
      <w:tr w:rsidR="00F00140" w:rsidRPr="00D8382B" w:rsidTr="00B93806">
        <w:trPr>
          <w:trHeight w:val="352"/>
        </w:trPr>
        <w:tc>
          <w:tcPr>
            <w:tcW w:w="710" w:type="dxa"/>
            <w:vMerge/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F00140" w:rsidRPr="00661915" w:rsidRDefault="00F00140" w:rsidP="00214C7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9A3EC9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A3EC9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96.7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66.7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00140" w:rsidRPr="00661915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1915">
              <w:rPr>
                <w:rFonts w:ascii="TH SarabunIT๙" w:hAnsi="TH SarabunIT๙" w:cs="TH SarabunIT๙"/>
                <w:sz w:val="28"/>
              </w:rPr>
              <w:t>93.9</w:t>
            </w:r>
          </w:p>
        </w:tc>
      </w:tr>
    </w:tbl>
    <w:p w:rsidR="00F00140" w:rsidRPr="005E564B" w:rsidRDefault="00F00140" w:rsidP="00F00140">
      <w:pPr>
        <w:pStyle w:val="a3"/>
        <w:ind w:left="644"/>
        <w:rPr>
          <w:rFonts w:ascii="TH SarabunIT๙" w:hAnsi="TH SarabunIT๙" w:cs="TH SarabunIT๙"/>
          <w:sz w:val="32"/>
          <w:szCs w:val="32"/>
          <w:cs/>
        </w:rPr>
      </w:pPr>
    </w:p>
    <w:p w:rsidR="00F00140" w:rsidRPr="00425009" w:rsidRDefault="00F00140" w:rsidP="00F00140">
      <w:pPr>
        <w:spacing w:line="276" w:lineRule="auto"/>
        <w:rPr>
          <w:rFonts w:ascii="TH SarabunIT๙" w:hAnsi="TH SarabunIT๙" w:cs="TH SarabunIT๙"/>
          <w:b/>
          <w:bCs/>
          <w:color w:val="000000"/>
          <w:sz w:val="28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ข้อมูลประกอบการวิเคราะห์  </w:t>
      </w:r>
    </w:p>
    <w:p w:rsidR="00F00140" w:rsidRPr="00B31F66" w:rsidRDefault="00F00140" w:rsidP="00221146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การประชุมคณะอนุกรรมการป้องกันและแก้ไขปัญหาการตั้งครรภ์ในวัยรุ่น จังหวัดตราดได้ดำเนินการ</w:t>
      </w:r>
      <w:r w:rsidRPr="00B31F66">
        <w:rPr>
          <w:rFonts w:ascii="TH SarabunIT๙" w:hAnsi="TH SarabunIT๙" w:cs="TH SarabunIT๙" w:hint="cs"/>
          <w:sz w:val="32"/>
          <w:szCs w:val="32"/>
          <w:cs/>
        </w:rPr>
        <w:t>แล้วเมื่อวันที่ 21 ธันวาคม 2561 ผลการประชุมมีมติที่สำคัญมอบหมายให้หน่วยงานคณะอนุกรรมการดำเนินการ</w:t>
      </w:r>
    </w:p>
    <w:p w:rsidR="00F00140" w:rsidRPr="00B31F66" w:rsidRDefault="00F00140" w:rsidP="0045371F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 การตั้งครรภ์ซ้ำ ของจังหวัดตราดยังคงสูงกว่าค่าเป้าหมาย เมื่อวิเคราะห์จากทะเบียนสิ้นสุดการ</w:t>
      </w:r>
      <w:r w:rsidRPr="00B31F66">
        <w:rPr>
          <w:rFonts w:ascii="TH SarabunIT๙" w:hAnsi="TH SarabunIT๙" w:cs="TH SarabunIT๙" w:hint="cs"/>
          <w:sz w:val="32"/>
          <w:szCs w:val="32"/>
          <w:cs/>
        </w:rPr>
        <w:t xml:space="preserve">ตั้งครรภ์ใน </w:t>
      </w:r>
      <w:r w:rsidRPr="00B31F66">
        <w:rPr>
          <w:rFonts w:ascii="TH SarabunIT๙" w:hAnsi="TH SarabunIT๙" w:cs="TH SarabunIT๙"/>
          <w:sz w:val="32"/>
          <w:szCs w:val="32"/>
        </w:rPr>
        <w:t xml:space="preserve">data exchange </w:t>
      </w:r>
      <w:r w:rsidRPr="00B31F66">
        <w:rPr>
          <w:rFonts w:ascii="TH SarabunIT๙" w:hAnsi="TH SarabunIT๙" w:cs="TH SarabunIT๙" w:hint="cs"/>
          <w:sz w:val="32"/>
          <w:szCs w:val="32"/>
          <w:cs/>
        </w:rPr>
        <w:t>พบว่า ส่วนใหญ่เป็นกลุ่มอายุ 1</w:t>
      </w:r>
      <w:r w:rsidR="00ED3C36">
        <w:rPr>
          <w:rFonts w:ascii="TH SarabunIT๙" w:hAnsi="TH SarabunIT๙" w:cs="TH SarabunIT๙" w:hint="cs"/>
          <w:sz w:val="32"/>
          <w:szCs w:val="32"/>
          <w:cs/>
        </w:rPr>
        <w:t xml:space="preserve">7-19 ปี อาชีพงานบ้าน/ไม่มีงานทำ </w:t>
      </w:r>
      <w:r w:rsidRPr="00B31F66">
        <w:rPr>
          <w:rFonts w:ascii="TH SarabunIT๙" w:hAnsi="TH SarabunIT๙" w:cs="TH SarabunIT๙" w:hint="cs"/>
          <w:sz w:val="32"/>
          <w:szCs w:val="32"/>
          <w:cs/>
        </w:rPr>
        <w:t>และเปลี่ยนสามีใหม่ ทั้งนี้ โดยปัจจุบันจังหวัดตราดได้เร่งรัดการคุมกำเนิดของวัยรุ่นหลังคลอดให้ได้ทุกราย คาดว่าปัญหาการตั้งครรภ์ซ้ำจะลดลงต่อไปในอนาคต</w:t>
      </w:r>
    </w:p>
    <w:p w:rsidR="00F00140" w:rsidRPr="00B31F66" w:rsidRDefault="00F00140" w:rsidP="0045371F">
      <w:pPr>
        <w:pStyle w:val="a3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2.3 สามีหญิงวัยรุ่นหญิงที่ตั้งครรภ์ส่วนใหญ่อายุต่ำกว่า 20 ปี (ร้อยละ 49.3) ดังนั้นกระบวนการสร้าง </w:t>
      </w:r>
      <w:r w:rsidRPr="00B31F66">
        <w:rPr>
          <w:rFonts w:ascii="TH SarabunIT๙" w:hAnsi="TH SarabunIT๙" w:cs="TH SarabunIT๙"/>
          <w:sz w:val="32"/>
          <w:szCs w:val="32"/>
        </w:rPr>
        <w:t xml:space="preserve">Health Literacy </w:t>
      </w:r>
      <w:r w:rsidRPr="00B31F66">
        <w:rPr>
          <w:rFonts w:ascii="TH SarabunIT๙" w:hAnsi="TH SarabunIT๙" w:cs="TH SarabunIT๙" w:hint="cs"/>
          <w:sz w:val="32"/>
          <w:szCs w:val="32"/>
          <w:cs/>
        </w:rPr>
        <w:t>ต้องเน้นทั้งกลุ่มวัยรุ่นชายและหญิง รวมถึงข้อกฎหมายที่เกี่ยวกับการตั้งครรภ์ของวัยรุ่น</w:t>
      </w:r>
    </w:p>
    <w:p w:rsidR="005151DE" w:rsidRDefault="00F00140" w:rsidP="005151DE">
      <w:pPr>
        <w:pStyle w:val="a3"/>
        <w:ind w:left="284" w:firstLine="436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2.4 การขยายบริการคุมกำเนิดกึ่งถาวรในคลินิกที่เป็นมิตรกับวัยรุ่นระดับ รพ.สต. เป็นกลไกสำคัญ</w:t>
      </w:r>
    </w:p>
    <w:p w:rsidR="00F00140" w:rsidRPr="00B31F66" w:rsidRDefault="00F00140" w:rsidP="005151DE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45371F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ที่จังหวัดตราดดำเนินการเพื่อเป้าหมายลดอัตราการตั้งครรภ์ในวัยรุ่น ซึ่งปัจจุบันสามารถให้บริการได้ 11 แห่ง</w:t>
      </w:r>
      <w:r w:rsidRPr="00B31F66">
        <w:rPr>
          <w:rFonts w:ascii="TH SarabunIT๙" w:hAnsi="TH SarabunIT๙" w:cs="TH SarabunIT๙" w:hint="cs"/>
          <w:sz w:val="32"/>
          <w:szCs w:val="32"/>
          <w:cs/>
        </w:rPr>
        <w:t xml:space="preserve"> จำนวน 50 ราย (เทียบเท่ากับการลดการตั้งครรภ์ 7 ต่อพันประชากรหญิงอายุ 15-19 ปี) ทั้งนี้ โดยต้องอาศัยความร่วมมืออย่างดียิ่งระหว่างโรงพยาบาลชุมชนและ รพ.สต.เครือข่าย</w:t>
      </w:r>
    </w:p>
    <w:p w:rsidR="00BA5A70" w:rsidRPr="00C92ECC" w:rsidRDefault="00BA5A70" w:rsidP="00F00140">
      <w:pPr>
        <w:spacing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A5A70" w:rsidRDefault="00F00140" w:rsidP="00F00140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จากการตรวจติดตาม</w:t>
      </w:r>
    </w:p>
    <w:p w:rsidR="00F00140" w:rsidRPr="00BA5A70" w:rsidRDefault="00F00140" w:rsidP="0045371F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 การขับเคลื่อนเชิงนโยบายของระดับกระทรวงสาธารณสุข ที่ขาดการผลักดันให้กระทรวงเครือข่าย</w:t>
      </w:r>
      <w:r w:rsidRPr="00BA5A70">
        <w:rPr>
          <w:rFonts w:ascii="TH SarabunIT๙" w:hAnsi="TH SarabunIT๙" w:cs="TH SarabunIT๙" w:hint="cs"/>
          <w:sz w:val="32"/>
          <w:szCs w:val="32"/>
          <w:cs/>
        </w:rPr>
        <w:t>ดำเนินงานได้ตามนโยบาย และขาดการสื่อสารระหว่างกรมอนามัยและจังหวัดให้ชัดเจนเกี่ยวกับแนวทางการขับเคลื่อนนโยบาย</w:t>
      </w:r>
    </w:p>
    <w:p w:rsidR="00F00140" w:rsidRDefault="00F00140" w:rsidP="00BA5A70">
      <w:pPr>
        <w:pStyle w:val="a3"/>
        <w:ind w:left="284" w:firstLine="43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 การเปลี่ยนสามีใหม่ของวัยรุ่นหญิง ส่งผลมากต่อการตั้งครรภ์ซ้ำ</w:t>
      </w:r>
    </w:p>
    <w:p w:rsidR="00F00140" w:rsidRDefault="00F00140" w:rsidP="00F0014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5E564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A83E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3ECE" w:rsidRPr="00ED3C36">
        <w:rPr>
          <w:rFonts w:ascii="TH SarabunIT๙" w:hAnsi="TH SarabunIT๙" w:cs="TH SarabunIT๙"/>
          <w:sz w:val="32"/>
          <w:szCs w:val="32"/>
        </w:rPr>
        <w:t xml:space="preserve">: </w:t>
      </w:r>
      <w:r w:rsidR="00A83ECE" w:rsidRPr="00ED3C36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A83ECE" w:rsidRPr="00ED3C36" w:rsidRDefault="00F00140" w:rsidP="00A83ECE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5E564B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กฎหมาย</w:t>
      </w:r>
      <w:r w:rsidR="00ED3C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3ECE" w:rsidRPr="00ED3C36">
        <w:rPr>
          <w:rFonts w:ascii="TH SarabunIT๙" w:hAnsi="TH SarabunIT๙" w:cs="TH SarabunIT๙"/>
          <w:sz w:val="32"/>
          <w:szCs w:val="32"/>
        </w:rPr>
        <w:t xml:space="preserve">: </w:t>
      </w:r>
      <w:r w:rsidR="00A83ECE" w:rsidRPr="00ED3C36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A83ECE" w:rsidRDefault="00F00140" w:rsidP="00A83ECE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5E564B">
        <w:rPr>
          <w:rFonts w:ascii="TH SarabunIT๙" w:hAnsi="TH SarabunIT๙" w:cs="TH SarabunIT๙"/>
          <w:sz w:val="32"/>
          <w:szCs w:val="32"/>
          <w:cs/>
        </w:rPr>
        <w:t>(ถ้ามี)</w:t>
      </w:r>
      <w:r w:rsidR="00A83ECE" w:rsidRPr="00A83E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83ECE" w:rsidRPr="00ED3C36">
        <w:rPr>
          <w:rFonts w:ascii="TH SarabunIT๙" w:hAnsi="TH SarabunIT๙" w:cs="TH SarabunIT๙"/>
          <w:sz w:val="32"/>
          <w:szCs w:val="32"/>
        </w:rPr>
        <w:t xml:space="preserve">: </w:t>
      </w:r>
      <w:r w:rsidR="00A83ECE" w:rsidRPr="00ED3C36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B93806" w:rsidRDefault="00B93806" w:rsidP="00A83ECE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F00140" w:rsidRDefault="00F00140" w:rsidP="00F00140">
      <w:pPr>
        <w:pStyle w:val="Default"/>
        <w:ind w:left="360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ชื่อ : นางสาวนิตยา  วัง</w:t>
      </w:r>
      <w:proofErr w:type="spellStart"/>
      <w:r>
        <w:rPr>
          <w:rFonts w:hint="cs"/>
          <w:sz w:val="32"/>
          <w:szCs w:val="32"/>
          <w:cs/>
        </w:rPr>
        <w:t>รัตน</w:t>
      </w:r>
      <w:proofErr w:type="spellEnd"/>
      <w:r>
        <w:rPr>
          <w:rFonts w:hint="cs"/>
          <w:sz w:val="32"/>
          <w:szCs w:val="32"/>
          <w:cs/>
        </w:rPr>
        <w:t>โสภณ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</w:r>
    </w:p>
    <w:p w:rsidR="00F00140" w:rsidRDefault="00F00140" w:rsidP="00F00140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  <w:cs/>
        </w:rPr>
        <w:t>ต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แหน่ง</w:t>
      </w:r>
      <w:r>
        <w:rPr>
          <w:sz w:val="32"/>
          <w:szCs w:val="32"/>
        </w:rPr>
        <w:t xml:space="preserve"> :</w:t>
      </w:r>
      <w:r>
        <w:rPr>
          <w:rFonts w:hint="cs"/>
          <w:sz w:val="32"/>
          <w:szCs w:val="32"/>
          <w:cs/>
        </w:rPr>
        <w:t xml:space="preserve"> นักวิชาการสาธารณสุขชำนาญการ</w:t>
      </w:r>
      <w:r>
        <w:rPr>
          <w:sz w:val="32"/>
          <w:szCs w:val="32"/>
        </w:rPr>
        <w:t xml:space="preserve"> </w:t>
      </w:r>
    </w:p>
    <w:p w:rsidR="00F00140" w:rsidRDefault="00F00140" w:rsidP="00F00140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  <w:cs/>
        </w:rPr>
        <w:t>โทร</w:t>
      </w:r>
      <w:r>
        <w:rPr>
          <w:rFonts w:hint="cs"/>
          <w:sz w:val="32"/>
          <w:szCs w:val="32"/>
          <w:cs/>
        </w:rPr>
        <w:t xml:space="preserve">  </w:t>
      </w:r>
      <w:r>
        <w:rPr>
          <w:sz w:val="32"/>
          <w:szCs w:val="32"/>
        </w:rPr>
        <w:t>:</w:t>
      </w:r>
      <w:r>
        <w:rPr>
          <w:rFonts w:hint="cs"/>
          <w:sz w:val="32"/>
          <w:szCs w:val="32"/>
          <w:cs/>
        </w:rPr>
        <w:t>๐๘๑-๘๖๑๙๘๐๕</w:t>
      </w:r>
      <w:r>
        <w:rPr>
          <w:sz w:val="32"/>
          <w:szCs w:val="32"/>
        </w:rPr>
        <w:t xml:space="preserve"> </w:t>
      </w:r>
    </w:p>
    <w:p w:rsidR="00F00140" w:rsidRPr="00B31F66" w:rsidRDefault="00F00140" w:rsidP="00F00140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</w:rPr>
        <w:t>E-mail: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n</w:t>
      </w:r>
      <w:r w:rsidRPr="00615EB7">
        <w:rPr>
          <w:sz w:val="32"/>
          <w:szCs w:val="32"/>
        </w:rPr>
        <w:t>it.w8978@gmail.com</w:t>
      </w:r>
    </w:p>
    <w:p w:rsidR="00F00140" w:rsidRDefault="00F00140" w:rsidP="00F00140">
      <w:pPr>
        <w:pStyle w:val="Default"/>
        <w:ind w:left="360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BD6362">
        <w:rPr>
          <w:color w:val="auto"/>
          <w:sz w:val="32"/>
          <w:szCs w:val="32"/>
          <w:cs/>
        </w:rPr>
        <w:t>วัน</w:t>
      </w:r>
      <w:r w:rsidRPr="00BD6362">
        <w:rPr>
          <w:color w:val="auto"/>
          <w:sz w:val="32"/>
          <w:szCs w:val="32"/>
        </w:rPr>
        <w:t>/</w:t>
      </w:r>
      <w:r w:rsidRPr="00BD6362">
        <w:rPr>
          <w:color w:val="auto"/>
          <w:sz w:val="32"/>
          <w:szCs w:val="32"/>
          <w:cs/>
        </w:rPr>
        <w:t>เดือน</w:t>
      </w:r>
      <w:r w:rsidRPr="00BD6362">
        <w:rPr>
          <w:color w:val="auto"/>
          <w:sz w:val="32"/>
          <w:szCs w:val="32"/>
        </w:rPr>
        <w:t>/</w:t>
      </w:r>
      <w:r w:rsidRPr="00BD6362">
        <w:rPr>
          <w:rFonts w:ascii="TH SarabunIT๙" w:hAnsi="TH SarabunIT๙" w:cs="TH SarabunIT๙"/>
          <w:color w:val="auto"/>
          <w:sz w:val="32"/>
          <w:szCs w:val="32"/>
          <w:cs/>
        </w:rPr>
        <w:t>ปี</w:t>
      </w:r>
      <w:r w:rsidRPr="00BD636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๒</w:t>
      </w:r>
      <w:r w:rsidRPr="00BD636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มกราคม</w:t>
      </w:r>
      <w:r w:rsidRPr="00BD636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๒</w:t>
      </w:r>
    </w:p>
    <w:p w:rsidR="00F00140" w:rsidRDefault="00F00140" w:rsidP="00F00140">
      <w:pPr>
        <w:pStyle w:val="Default"/>
      </w:pPr>
    </w:p>
    <w:p w:rsidR="00F00140" w:rsidRDefault="00F00140" w:rsidP="00F00140">
      <w:pPr>
        <w:pStyle w:val="Default"/>
      </w:pPr>
    </w:p>
    <w:p w:rsidR="00F00140" w:rsidRDefault="00F00140" w:rsidP="00F00140">
      <w:pPr>
        <w:pStyle w:val="Default"/>
      </w:pPr>
    </w:p>
    <w:p w:rsidR="00F00140" w:rsidRDefault="00F00140" w:rsidP="00F00140">
      <w:pPr>
        <w:pStyle w:val="Default"/>
      </w:pPr>
    </w:p>
    <w:p w:rsidR="00F00140" w:rsidRDefault="00F00140" w:rsidP="00F00140">
      <w:pPr>
        <w:pStyle w:val="Default"/>
      </w:pPr>
    </w:p>
    <w:p w:rsidR="00F00140" w:rsidRDefault="00F00140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221146" w:rsidRDefault="00221146" w:rsidP="00F00140">
      <w:pPr>
        <w:pStyle w:val="Default"/>
      </w:pPr>
    </w:p>
    <w:p w:rsidR="00221146" w:rsidRDefault="00221146" w:rsidP="00F00140">
      <w:pPr>
        <w:pStyle w:val="Default"/>
      </w:pPr>
    </w:p>
    <w:p w:rsidR="00A83ECE" w:rsidRDefault="00A83ECE" w:rsidP="00F00140">
      <w:pPr>
        <w:pStyle w:val="Default"/>
      </w:pPr>
    </w:p>
    <w:p w:rsidR="00A83ECE" w:rsidRDefault="00A83ECE" w:rsidP="00F00140">
      <w:pPr>
        <w:pStyle w:val="Default"/>
      </w:pPr>
    </w:p>
    <w:p w:rsidR="00F00140" w:rsidRPr="00632FD7" w:rsidRDefault="008431D4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lastRenderedPageBreak/>
        <w:pict>
          <v:roundrect id="_x0000_s1042" style="position:absolute;left:0;text-align:left;margin-left:.2pt;margin-top:-7.6pt;width:443.6pt;height:54.15pt;z-index:-251637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F00140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F00140" w:rsidRPr="00632FD7" w:rsidRDefault="00F00140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C23519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F00140" w:rsidRPr="00C23519" w:rsidRDefault="00F00140" w:rsidP="00F0014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F00140" w:rsidRPr="00C23519" w:rsidRDefault="00F00140" w:rsidP="00F0014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การพัฒนาสุขภาพกลุ่มผู้สูงอายุ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221146" w:rsidRDefault="00F00140" w:rsidP="00FD20B7">
      <w:pPr>
        <w:jc w:val="left"/>
        <w:rPr>
          <w:rFonts w:ascii="TH SarabunIT๙" w:hAnsi="TH SarabunIT๙" w:cs="TH SarabunIT๙"/>
          <w:sz w:val="32"/>
          <w:szCs w:val="32"/>
        </w:rPr>
      </w:pPr>
      <w:r w:rsidRPr="0022114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ตัวชี้วัดตรวจราชการ</w:t>
      </w:r>
      <w:r w:rsidRPr="00221146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22114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:</w:t>
      </w:r>
      <w:r w:rsidRPr="00221146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221146">
        <w:rPr>
          <w:rFonts w:ascii="TH SarabunIT๙" w:hAnsi="TH SarabunIT๙" w:cs="TH SarabunIT๙"/>
          <w:b/>
          <w:bCs/>
          <w:spacing w:val="-6"/>
          <w:sz w:val="32"/>
          <w:szCs w:val="32"/>
        </w:rPr>
        <w:t>KPI 1.04</w:t>
      </w:r>
      <w:r w:rsidRPr="0022114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ร้อยละของตำบลที่มีระบบการส่งเสริมสุขภาพดูแลผู้สูงอายุระยะยาว</w:t>
      </w:r>
      <w:r w:rsidRPr="0022114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2114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221146">
        <w:rPr>
          <w:rFonts w:ascii="TH SarabunIT๙" w:hAnsi="TH SarabunIT๙" w:cs="TH SarabunIT๙"/>
          <w:b/>
          <w:bCs/>
          <w:sz w:val="32"/>
          <w:szCs w:val="32"/>
        </w:rPr>
        <w:t xml:space="preserve">Long Term Care) </w:t>
      </w:r>
      <w:r w:rsidRPr="00221146">
        <w:rPr>
          <w:rFonts w:ascii="TH SarabunIT๙" w:hAnsi="TH SarabunIT๙" w:cs="TH SarabunIT๙"/>
          <w:b/>
          <w:bCs/>
          <w:sz w:val="32"/>
          <w:szCs w:val="32"/>
          <w:cs/>
        </w:rPr>
        <w:t>ในชุมชน ผ่านเกณฑ์</w:t>
      </w:r>
      <w:r w:rsidRPr="00221146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</w:p>
    <w:p w:rsidR="00F00140" w:rsidRPr="0097750B" w:rsidRDefault="00F00140" w:rsidP="00F00140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F00140" w:rsidRPr="006E5FD1" w:rsidRDefault="00F00140" w:rsidP="00B4161E">
      <w:pPr>
        <w:jc w:val="left"/>
        <w:rPr>
          <w:rFonts w:ascii="TH SarabunIT๙" w:hAnsi="TH SarabunIT๙" w:cs="TH SarabunIT๙"/>
          <w:sz w:val="14"/>
          <w:szCs w:val="14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r w:rsidR="00B4161E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ร้อยละตำบลที่มีระบบส่งเสริมสุขภาพดูแลผู้สูงอายุระยะยาว                                (</w:t>
      </w:r>
      <w:r w:rsidR="00B4161E">
        <w:rPr>
          <w:rFonts w:ascii="TH SarabunIT๙" w:hAnsi="TH SarabunIT๙" w:cs="TH SarabunIT๙"/>
          <w:sz w:val="32"/>
          <w:szCs w:val="32"/>
        </w:rPr>
        <w:t xml:space="preserve">Long Term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Care)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ในชุมชนผ่านเกณฑ์ ร้อยละ </w:t>
      </w:r>
      <w:r w:rsidRPr="006E5FD1">
        <w:rPr>
          <w:rFonts w:ascii="TH SarabunIT๙" w:hAnsi="TH SarabunIT๙" w:cs="TH SarabunIT๙"/>
          <w:sz w:val="32"/>
          <w:szCs w:val="32"/>
        </w:rPr>
        <w:t>70 (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รอบ </w:t>
      </w:r>
      <w:r w:rsidRPr="006E5FD1">
        <w:rPr>
          <w:rFonts w:ascii="TH SarabunIT๙" w:hAnsi="TH SarabunIT๙" w:cs="TH SarabunIT๙"/>
          <w:sz w:val="32"/>
          <w:szCs w:val="32"/>
        </w:rPr>
        <w:t xml:space="preserve">12 </w:t>
      </w:r>
      <w:r w:rsidRPr="006E5FD1">
        <w:rPr>
          <w:rFonts w:ascii="TH SarabunIT๙" w:hAnsi="TH SarabunIT๙" w:cs="TH SarabunIT๙"/>
          <w:sz w:val="32"/>
          <w:szCs w:val="32"/>
          <w:cs/>
        </w:rPr>
        <w:t>เดือน)</w:t>
      </w:r>
    </w:p>
    <w:p w:rsidR="00F00140" w:rsidRPr="0097750B" w:rsidRDefault="00F00140" w:rsidP="00F00140">
      <w:pPr>
        <w:ind w:left="240"/>
        <w:contextualSpacing/>
        <w:rPr>
          <w:rFonts w:ascii="TH SarabunIT๙" w:hAnsi="TH SarabunIT๙" w:cs="TH SarabunIT๙"/>
          <w:sz w:val="16"/>
          <w:szCs w:val="16"/>
        </w:rPr>
      </w:pPr>
    </w:p>
    <w:p w:rsidR="00F00140" w:rsidRPr="006E5FD1" w:rsidRDefault="00F00140" w:rsidP="00221146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B4161E" w:rsidRDefault="00F00140" w:rsidP="00E62B19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จังหวัดตราดแบ่งเขตการปกครองเป็น 7 อำเภอ 38 ตำบ</w:t>
      </w:r>
      <w:r w:rsidR="00B4161E">
        <w:rPr>
          <w:rFonts w:ascii="TH SarabunIT๙" w:hAnsi="TH SarabunIT๙" w:cs="TH SarabunIT๙"/>
          <w:sz w:val="32"/>
          <w:szCs w:val="32"/>
          <w:cs/>
        </w:rPr>
        <w:t xml:space="preserve">ล องค์กรปกครองส่วนท้องถิ่น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43 แห่ง </w:t>
      </w:r>
      <w:r w:rsidR="000F57A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>มีผู้สูงอายุ 33,548 คน คิดเป็น</w:t>
      </w:r>
      <w:r w:rsidR="00B4161E" w:rsidRPr="00E62B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>ร้อยละ 20.0</w:t>
      </w:r>
      <w:r w:rsidR="00B4161E" w:rsidRPr="00E62B19">
        <w:rPr>
          <w:rFonts w:ascii="TH SarabunIT๙" w:hAnsi="TH SarabunIT๙" w:cs="TH SarabunIT๙" w:hint="cs"/>
          <w:spacing w:val="-6"/>
          <w:sz w:val="32"/>
          <w:szCs w:val="32"/>
          <w:cs/>
        </w:rPr>
        <w:t>0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สูงกว่าเขตสุขภาพที่ 6 (ร้อยละ 14.89) </w:t>
      </w:r>
      <w:r w:rsidR="00B4161E" w:rsidRPr="00E62B19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>ประเทศไทย</w:t>
      </w:r>
    </w:p>
    <w:p w:rsidR="00F00140" w:rsidRPr="003E55F8" w:rsidRDefault="00F00140" w:rsidP="00E62B19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 xml:space="preserve">(ร้อยละ 17.05) </w:t>
      </w:r>
      <w:r w:rsidR="00B4161E">
        <w:rPr>
          <w:rFonts w:ascii="TH SarabunIT๙" w:hAnsi="TH SarabunIT๙" w:cs="TH SarabunIT๙" w:hint="cs"/>
          <w:sz w:val="32"/>
          <w:szCs w:val="32"/>
          <w:cs/>
        </w:rPr>
        <w:t>พบว่ามีผู้สูงอายุ</w:t>
      </w:r>
      <w:r w:rsidRPr="006E5FD1">
        <w:rPr>
          <w:rFonts w:ascii="TH SarabunIT๙" w:hAnsi="TH SarabunIT๙" w:cs="TH SarabunIT๙"/>
          <w:sz w:val="32"/>
          <w:szCs w:val="32"/>
          <w:cs/>
        </w:rPr>
        <w:t>ติดสังคม</w:t>
      </w:r>
      <w:r w:rsidR="00B41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97.5 (เขตสุขภาพที่ 6 ร้อยละ 97.06 ประเทศไทย</w:t>
      </w:r>
      <w:r w:rsidR="00B41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96.82) ติดบ้าน/ติดเตียงร้อยละ 2.5 (เขตสุขภาพที่ 6 ร้อยละ 1.61 ประเทศร้อยละ 2.17) อำเภอที่มีอัตราผู้สูงอายุสูงสุดคือ เมือง แหลมงอบ และเขาสมิง ร้อยละ 21.9, 20.7, และ 20.4 ตามลำดับ อำเภอที่มีผู้สูงอายุกลุ่มติดบ้าน/ติดเตียงสูงสุดคือ อำเภอเกาะกูด บ่อไร่ และ เมือง</w:t>
      </w:r>
      <w:r w:rsidR="000F5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4.5, 4.4 และ 2.7 ตามลำดับ </w:t>
      </w:r>
      <w:r w:rsidRPr="003E55F8">
        <w:rPr>
          <w:rFonts w:ascii="TH SarabunIT๙" w:hAnsi="TH SarabunIT๙" w:cs="TH SarabunIT๙"/>
          <w:sz w:val="32"/>
          <w:szCs w:val="32"/>
          <w:cs/>
        </w:rPr>
        <w:t>(</w:t>
      </w:r>
      <w:r w:rsidRPr="003E55F8">
        <w:rPr>
          <w:rFonts w:ascii="TH SarabunIT๙" w:hAnsi="TH SarabunIT๙" w:cs="TH SarabunIT๙"/>
          <w:sz w:val="32"/>
          <w:szCs w:val="32"/>
        </w:rPr>
        <w:t xml:space="preserve">HDC 24 </w:t>
      </w:r>
      <w:r w:rsidRPr="003E55F8">
        <w:rPr>
          <w:rFonts w:ascii="TH SarabunIT๙" w:hAnsi="TH SarabunIT๙" w:cs="TH SarabunIT๙"/>
          <w:sz w:val="32"/>
          <w:szCs w:val="32"/>
          <w:cs/>
        </w:rPr>
        <w:t>ธ.ค.61)</w:t>
      </w:r>
    </w:p>
    <w:p w:rsidR="00F00140" w:rsidRPr="006E5FD1" w:rsidRDefault="00F00140" w:rsidP="00E62B19">
      <w:pPr>
        <w:pStyle w:val="a3"/>
        <w:ind w:left="0"/>
        <w:rPr>
          <w:rFonts w:ascii="TH SarabunIT๙" w:hAnsi="TH SarabunIT๙" w:cs="TH SarabunIT๙"/>
          <w:sz w:val="32"/>
          <w:szCs w:val="32"/>
          <w:cs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การขับเคลื่อนตำบลส่งเสริมสุขภาพดูแลผู้สูงอายุระยะยาว (</w:t>
      </w:r>
      <w:r w:rsidRPr="006E5FD1">
        <w:rPr>
          <w:rFonts w:ascii="TH SarabunIT๙" w:hAnsi="TH SarabunIT๙" w:cs="TH SarabunIT๙"/>
          <w:sz w:val="32"/>
          <w:szCs w:val="32"/>
        </w:rPr>
        <w:t>Long Term Care</w:t>
      </w:r>
      <w:r w:rsidRPr="006E5FD1">
        <w:rPr>
          <w:rFonts w:ascii="TH SarabunIT๙" w:hAnsi="TH SarabunIT๙" w:cs="TH SarabunIT๙"/>
          <w:sz w:val="32"/>
          <w:szCs w:val="32"/>
          <w:cs/>
        </w:rPr>
        <w:t>) ในชุมชนผ่านเกณฑ์ เท่ากับ</w:t>
      </w:r>
      <w:r w:rsidR="00B128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65.7 ซึ่งยังไม่ผ่านเกณฑ์ตามเป้าหมายที่กำหนดไว้ มี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6E5FD1">
        <w:rPr>
          <w:rFonts w:ascii="TH SarabunIT๙" w:hAnsi="TH SarabunIT๙" w:cs="TH SarabunIT๙"/>
          <w:sz w:val="32"/>
          <w:szCs w:val="32"/>
          <w:cs/>
        </w:rPr>
        <w:t xml:space="preserve">.สมัครเข้าร่วมโครงการ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88.3 (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6E5FD1">
        <w:rPr>
          <w:rFonts w:ascii="TH SarabunIT๙" w:hAnsi="TH SarabunIT๙" w:cs="TH SarabunIT๙"/>
          <w:sz w:val="32"/>
          <w:szCs w:val="32"/>
          <w:cs/>
        </w:rPr>
        <w:t xml:space="preserve">. 38 แห่งจาก 43 แห่ง) มี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 manager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6E5FD1">
        <w:rPr>
          <w:rFonts w:ascii="TH SarabunIT๙" w:hAnsi="TH SarabunIT๙" w:cs="TH SarabunIT๙"/>
          <w:sz w:val="32"/>
          <w:szCs w:val="32"/>
        </w:rPr>
        <w:t xml:space="preserve">78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 giver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ผ่านการอบรมหลักสูตร </w:t>
      </w:r>
      <w:r w:rsidR="005757E2">
        <w:rPr>
          <w:rFonts w:ascii="TH SarabunIT๙" w:hAnsi="TH SarabunIT๙" w:cs="TH SarabunIT๙"/>
          <w:sz w:val="32"/>
          <w:szCs w:val="32"/>
        </w:rPr>
        <w:t xml:space="preserve">70 </w:t>
      </w:r>
      <w:r w:rsidRPr="006E5FD1">
        <w:rPr>
          <w:rFonts w:ascii="TH SarabunIT๙" w:hAnsi="TH SarabunIT๙" w:cs="TH SarabunIT๙"/>
          <w:sz w:val="32"/>
          <w:szCs w:val="32"/>
          <w:cs/>
        </w:rPr>
        <w:t>ชม</w:t>
      </w:r>
      <w:r w:rsidRPr="006E5FD1">
        <w:rPr>
          <w:rFonts w:ascii="TH SarabunIT๙" w:hAnsi="TH SarabunIT๙" w:cs="TH SarabunIT๙"/>
          <w:sz w:val="32"/>
          <w:szCs w:val="32"/>
        </w:rPr>
        <w:t xml:space="preserve">.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กรมอนามัย จำนวน 394 คน ครอบคลุมทุกตำบลที่เข้าร่วมโครงการ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>ในพื้นที่ที่เข้าร่วมโครงการ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มีการจัดทำ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 plan </w:t>
      </w:r>
      <w:r w:rsidRPr="006E5FD1">
        <w:rPr>
          <w:rFonts w:ascii="TH SarabunIT๙" w:hAnsi="TH SarabunIT๙" w:cs="TH SarabunIT๙"/>
          <w:sz w:val="32"/>
          <w:szCs w:val="32"/>
          <w:cs/>
        </w:rPr>
        <w:t>ได้ครบทุกแห่ง</w:t>
      </w:r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โดยพื้นที่ที่เข้าโครงการ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6E5FD1">
        <w:rPr>
          <w:rFonts w:ascii="TH SarabunIT๙" w:hAnsi="TH SarabunIT๙" w:cs="TH SarabunIT๙"/>
          <w:sz w:val="32"/>
          <w:szCs w:val="32"/>
          <w:cs/>
        </w:rPr>
        <w:t>ปีงบประมาณ 2559 – 2560 มีการโอนเงินซื้อบริการ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</w:rPr>
        <w:t>LTC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 ร้อยละ 100</w:t>
      </w:r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ส่วนพื้นที่ที่เข้าโครงการใหม่ปีงบประมาณ 2561 จำนวน 8 แห่ง มีการโอนเงินเพื่อซื้อบริการ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จำนวน 2 แห่ง หรือร้อยละ 25 </w:t>
      </w:r>
    </w:p>
    <w:p w:rsidR="00F00140" w:rsidRPr="006E5FD1" w:rsidRDefault="00F00140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การคัดกรองสุขภาพผู้สูงอายุโดยใช้ดัชนีบาร์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เธล</w:t>
      </w:r>
      <w:proofErr w:type="spellEnd"/>
      <w:r w:rsidRPr="006E5FD1">
        <w:rPr>
          <w:rFonts w:ascii="TH SarabunIT๙" w:hAnsi="TH SarabunIT๙" w:cs="TH SarabunIT๙"/>
          <w:sz w:val="32"/>
          <w:szCs w:val="32"/>
          <w:cs/>
        </w:rPr>
        <w:t>เอดี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แอล</w:t>
      </w:r>
      <w:proofErr w:type="spellEnd"/>
      <w:r w:rsidRPr="006E5FD1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Pr="006E5FD1">
        <w:rPr>
          <w:rFonts w:ascii="TH SarabunIT๙" w:hAnsi="TH SarabunIT๙" w:cs="TH SarabunIT๙"/>
          <w:sz w:val="32"/>
          <w:szCs w:val="32"/>
        </w:rPr>
        <w:t>Barthel</w:t>
      </w:r>
      <w:proofErr w:type="spellEnd"/>
      <w:r w:rsidRPr="006E5FD1">
        <w:rPr>
          <w:rFonts w:ascii="TH SarabunIT๙" w:hAnsi="TH SarabunIT๙" w:cs="TH SarabunIT๙"/>
          <w:sz w:val="32"/>
          <w:szCs w:val="32"/>
        </w:rPr>
        <w:t xml:space="preserve"> Activities of Daily Living : ADL)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72.9 อำเภอที่คัดกรองได้สูงสุดคือ อำเภอแหลมงอบ อำเภอคลองใหญ่</w:t>
      </w:r>
      <w:r w:rsidR="004079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และเกาะกูด</w:t>
      </w:r>
      <w:r w:rsidR="004079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90.8, 90.7 และ 85.4 ตามลำดับ อำเภอที่คัดกรองได้น้อยที่สุดคือเขาสมิงร้อยละ 45.7 </w:t>
      </w:r>
    </w:p>
    <w:p w:rsidR="00F00140" w:rsidRDefault="00F00140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ชมรมผู้สูงอายุคุณภาพ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75.5 (25 ชมรม จาก 33 ชมรมที่อยู่ใน </w:t>
      </w:r>
      <w:r w:rsidRPr="006E5FD1">
        <w:rPr>
          <w:rFonts w:ascii="TH SarabunIT๙" w:hAnsi="TH SarabunIT๙" w:cs="TH SarabunIT๙"/>
          <w:sz w:val="32"/>
          <w:szCs w:val="32"/>
        </w:rPr>
        <w:t>LTC</w:t>
      </w:r>
      <w:r w:rsidRPr="006E5FD1">
        <w:rPr>
          <w:rFonts w:ascii="TH SarabunIT๙" w:hAnsi="TH SarabunIT๙" w:cs="TH SarabunIT๙"/>
          <w:sz w:val="32"/>
          <w:szCs w:val="32"/>
          <w:cs/>
        </w:rPr>
        <w:t>) ปัญหาชมรมผู้สูงอายุที่ไม่ผ่านเกณฑ์คุณภาพส่วนใหญ่ เนื่องจากโครงสร้างคณะกรรมการชมรมฯไม่เป็นไม่ตามเกณฑ์เช่น มีสมาชิกที่หลากหลายช่วงวัย และด้านการดำเนินกิจกรรมของชมโดยเฉพาะเรื่องการออกกำลัง</w:t>
      </w:r>
      <w:r>
        <w:rPr>
          <w:rFonts w:ascii="TH SarabunIT๙" w:hAnsi="TH SarabunIT๙" w:cs="TH SarabunIT๙"/>
          <w:sz w:val="32"/>
          <w:szCs w:val="32"/>
          <w:cs/>
        </w:rPr>
        <w:t>กายที่กำหนดไว้ 12 ครั้ง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ต่อเดือน</w:t>
      </w:r>
    </w:p>
    <w:p w:rsidR="00FC4A23" w:rsidRDefault="00FC4A23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FC4A23" w:rsidRDefault="00FC4A23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FC4A23" w:rsidRDefault="00FC4A23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FC4A23" w:rsidRDefault="00FC4A23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221146" w:rsidRPr="006E5FD1" w:rsidRDefault="00221146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B4161E" w:rsidRPr="006E5FD1" w:rsidRDefault="00B4161E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ข้อมูลแสดงผลการดำเนินงาน</w:t>
      </w:r>
    </w:p>
    <w:p w:rsidR="00F00140" w:rsidRPr="006E5FD1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ab/>
        <w:t>1.1 วิเคราะห์สถานการณ์ ความสำคัญ/สภาพปัญหาของพื้นที่</w:t>
      </w:r>
    </w:p>
    <w:p w:rsidR="00F00140" w:rsidRPr="006E5FD1" w:rsidRDefault="00F00140" w:rsidP="00F00140">
      <w:pPr>
        <w:pStyle w:val="a3"/>
        <w:numPr>
          <w:ilvl w:val="3"/>
          <w:numId w:val="11"/>
        </w:num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F00140" w:rsidRDefault="00F00140" w:rsidP="00F00140">
      <w:pPr>
        <w:pStyle w:val="a3"/>
        <w:ind w:left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 </w:t>
      </w:r>
      <w:r w:rsidRPr="000D67D5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จำนวน ร้อยละของตำบลที่เข้าร่วมโครงการ</w:t>
      </w:r>
      <w:r w:rsidR="005C06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</w:rPr>
        <w:t>LTC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 จำแนกรายอำเภอ</w:t>
      </w:r>
    </w:p>
    <w:p w:rsidR="005C06D2" w:rsidRPr="005C06D2" w:rsidRDefault="005C06D2" w:rsidP="00F00140">
      <w:pPr>
        <w:pStyle w:val="a3"/>
        <w:ind w:left="0"/>
        <w:jc w:val="both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26"/>
        <w:gridCol w:w="1612"/>
        <w:gridCol w:w="1559"/>
        <w:gridCol w:w="2126"/>
        <w:gridCol w:w="1818"/>
      </w:tblGrid>
      <w:tr w:rsidR="00F00140" w:rsidRPr="006E5FD1" w:rsidTr="005C06D2">
        <w:trPr>
          <w:trHeight w:val="465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ตำบลทั้งหมด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.ทั้งหมด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จำนวนตำบลที่เข้าร่วมโครงการ 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LTC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</w:t>
            </w:r>
          </w:p>
        </w:tc>
      </w:tr>
      <w:tr w:rsidR="00F00140" w:rsidRPr="006E5FD1" w:rsidTr="005C06D2">
        <w:trPr>
          <w:trHeight w:val="393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78.5</w:t>
            </w:r>
          </w:p>
        </w:tc>
      </w:tr>
      <w:tr w:rsidR="00F00140" w:rsidRPr="006E5FD1" w:rsidTr="005C06D2">
        <w:trPr>
          <w:trHeight w:val="384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F00140" w:rsidRPr="006E5FD1" w:rsidTr="005C06D2">
        <w:trPr>
          <w:trHeight w:val="390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F00140" w:rsidRPr="006E5FD1" w:rsidTr="005C06D2">
        <w:trPr>
          <w:trHeight w:val="397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บ่อไร่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F00140" w:rsidRPr="006E5FD1" w:rsidTr="005C06D2">
        <w:trPr>
          <w:trHeight w:val="389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F00140" w:rsidRPr="006E5FD1" w:rsidTr="005C06D2">
        <w:trPr>
          <w:trHeight w:val="394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F00140" w:rsidRPr="006E5FD1" w:rsidTr="005C06D2">
        <w:trPr>
          <w:trHeight w:val="386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F00140" w:rsidRPr="006E5FD1" w:rsidTr="005C06D2">
        <w:trPr>
          <w:trHeight w:val="392"/>
          <w:jc w:val="center"/>
        </w:trPr>
        <w:tc>
          <w:tcPr>
            <w:tcW w:w="930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2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892" w:type="pct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216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040" w:type="pct"/>
            <w:shd w:val="clear" w:color="auto" w:fill="auto"/>
            <w:tcMar>
              <w:top w:w="15" w:type="dxa"/>
              <w:left w:w="73" w:type="dxa"/>
              <w:bottom w:w="0" w:type="dxa"/>
              <w:right w:w="73" w:type="dxa"/>
            </w:tcMar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86.8</w:t>
            </w:r>
          </w:p>
        </w:tc>
      </w:tr>
    </w:tbl>
    <w:p w:rsidR="00F00140" w:rsidRPr="00221146" w:rsidRDefault="00F00140" w:rsidP="00F00140">
      <w:pPr>
        <w:pStyle w:val="a3"/>
        <w:ind w:left="240" w:firstLine="480"/>
        <w:jc w:val="both"/>
        <w:rPr>
          <w:rFonts w:ascii="TH SarabunIT๙" w:hAnsi="TH SarabunIT๙" w:cs="TH SarabunIT๙"/>
          <w:sz w:val="16"/>
          <w:szCs w:val="16"/>
        </w:rPr>
      </w:pPr>
    </w:p>
    <w:p w:rsidR="00F00140" w:rsidRDefault="00F00140" w:rsidP="005C06D2">
      <w:pPr>
        <w:pStyle w:val="a3"/>
        <w:ind w:left="240" w:firstLine="48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>จ</w:t>
      </w:r>
      <w:r w:rsidR="00147CD2">
        <w:rPr>
          <w:rFonts w:ascii="TH SarabunIT๙" w:hAnsi="TH SarabunIT๙" w:cs="TH SarabunIT๙"/>
          <w:sz w:val="32"/>
          <w:szCs w:val="32"/>
          <w:cs/>
        </w:rPr>
        <w:t>ังหวัดตราด แบ่งเขตการปกครองเป็น</w:t>
      </w:r>
      <w:r w:rsidR="00147C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</w:rPr>
        <w:t xml:space="preserve">7 </w:t>
      </w:r>
      <w:r w:rsidR="00147CD2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147C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</w:rPr>
        <w:t xml:space="preserve"> 38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ตำบล องค์กรปกครองส่วนท้องถิ่นจำนวน       </w:t>
      </w:r>
      <w:r w:rsidRPr="006E5FD1">
        <w:rPr>
          <w:rFonts w:ascii="TH SarabunIT๙" w:hAnsi="TH SarabunIT๙" w:cs="TH SarabunIT๙"/>
          <w:sz w:val="32"/>
          <w:szCs w:val="32"/>
        </w:rPr>
        <w:t xml:space="preserve"> 43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แห่ง มีตำบลที่เข้าร่วมโครงการ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>จำนวน 33 ตำบล คิดเป็น</w:t>
      </w:r>
      <w:r w:rsidR="00147C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6E5FD1">
        <w:rPr>
          <w:rFonts w:ascii="TH SarabunIT๙" w:hAnsi="TH SarabunIT๙" w:cs="TH SarabunIT๙"/>
          <w:sz w:val="32"/>
          <w:szCs w:val="32"/>
        </w:rPr>
        <w:t xml:space="preserve">86.8 </w:t>
      </w:r>
    </w:p>
    <w:p w:rsidR="00147CD2" w:rsidRPr="00221146" w:rsidRDefault="00147CD2" w:rsidP="00147CD2">
      <w:pPr>
        <w:pStyle w:val="a3"/>
        <w:ind w:left="240" w:firstLine="480"/>
        <w:jc w:val="left"/>
        <w:rPr>
          <w:rFonts w:ascii="TH SarabunIT๙" w:hAnsi="TH SarabunIT๙" w:cs="TH SarabunIT๙"/>
          <w:sz w:val="16"/>
          <w:szCs w:val="16"/>
        </w:rPr>
      </w:pPr>
    </w:p>
    <w:p w:rsidR="00F00140" w:rsidRPr="006E5FD1" w:rsidRDefault="00F00140" w:rsidP="00F00140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ตารางที่ </w:t>
      </w:r>
      <w:r w:rsidR="005C06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 </w:t>
      </w:r>
      <w:r w:rsidRPr="000D67D5">
        <w:rPr>
          <w:rFonts w:ascii="TH SarabunIT๙" w:hAnsi="TH SarabunIT๙" w:cs="TH SarabunIT๙"/>
          <w:sz w:val="32"/>
          <w:szCs w:val="32"/>
          <w:cs/>
        </w:rPr>
        <w:t xml:space="preserve">จำนวนและร้อยละของผู้สูงอายุที่ได้รับการคัดกรอง </w:t>
      </w:r>
      <w:r w:rsidRPr="000D67D5">
        <w:rPr>
          <w:rFonts w:ascii="TH SarabunIT๙" w:hAnsi="TH SarabunIT๙" w:cs="TH SarabunIT๙"/>
          <w:sz w:val="32"/>
          <w:szCs w:val="32"/>
        </w:rPr>
        <w:t>ADL</w:t>
      </w:r>
    </w:p>
    <w:p w:rsidR="00F00140" w:rsidRPr="006E5FD1" w:rsidRDefault="00F00140" w:rsidP="00F00140">
      <w:pPr>
        <w:pStyle w:val="a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1137"/>
        <w:gridCol w:w="1138"/>
        <w:gridCol w:w="1115"/>
        <w:gridCol w:w="1138"/>
        <w:gridCol w:w="1115"/>
        <w:gridCol w:w="1421"/>
        <w:gridCol w:w="1134"/>
      </w:tblGrid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จำนวนผู้สูงอายุทั้งหมด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จำนวนผู้สูงอายุที่ได้รับการคัดกรอง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ADL</w:t>
            </w:r>
          </w:p>
        </w:tc>
        <w:tc>
          <w:tcPr>
            <w:tcW w:w="1115" w:type="dxa"/>
          </w:tcPr>
          <w:p w:rsidR="00F00140" w:rsidRPr="006E5FD1" w:rsidRDefault="00F00140" w:rsidP="005C06D2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จำนวนผู้สูงอายุกลุ่มติดสังคม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จำนวนผู้สูงอายุกลุ่มที่มีภาวะพึ่งพิง(ติดบ้านติดเตียง)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15643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12599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80.5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12305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97.6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294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2.4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3004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2725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90.7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2667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97.8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58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2.2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6315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2889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45.7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2834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98.1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1.9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บ่อไร่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4334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2487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57.3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2377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95.6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4.4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3105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2822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90.8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2768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98.1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1.9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261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223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81.0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213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95.5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2.0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886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718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85.4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704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98.0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4.5</w:t>
            </w:r>
          </w:p>
        </w:tc>
      </w:tr>
      <w:tr w:rsidR="00F00140" w:rsidRPr="006E5FD1" w:rsidTr="005C06D2">
        <w:tc>
          <w:tcPr>
            <w:tcW w:w="1124" w:type="dxa"/>
          </w:tcPr>
          <w:p w:rsidR="00F00140" w:rsidRPr="006E5FD1" w:rsidRDefault="00F00140" w:rsidP="00214C7D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รวมจังหวัด</w:t>
            </w:r>
          </w:p>
        </w:tc>
        <w:tc>
          <w:tcPr>
            <w:tcW w:w="1137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33548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24463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72.9</w:t>
            </w:r>
          </w:p>
        </w:tc>
        <w:tc>
          <w:tcPr>
            <w:tcW w:w="1138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23868</w:t>
            </w:r>
          </w:p>
        </w:tc>
        <w:tc>
          <w:tcPr>
            <w:tcW w:w="1115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97.5</w:t>
            </w:r>
          </w:p>
        </w:tc>
        <w:tc>
          <w:tcPr>
            <w:tcW w:w="1421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595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2.5</w:t>
            </w:r>
          </w:p>
        </w:tc>
      </w:tr>
    </w:tbl>
    <w:p w:rsidR="00F00140" w:rsidRPr="006E5FD1" w:rsidRDefault="00F00140" w:rsidP="00F00140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 </w:t>
      </w: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: HDC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ณ 27 ธันวาคม 2561</w:t>
      </w:r>
    </w:p>
    <w:p w:rsidR="00F00140" w:rsidRDefault="00F00140" w:rsidP="00F00140">
      <w:pPr>
        <w:pStyle w:val="a3"/>
        <w:ind w:left="238" w:hanging="96"/>
        <w:jc w:val="both"/>
        <w:rPr>
          <w:rFonts w:ascii="TH SarabunIT๙" w:hAnsi="TH SarabunIT๙" w:cs="TH SarabunIT๙"/>
          <w:sz w:val="32"/>
          <w:szCs w:val="32"/>
        </w:rPr>
      </w:pPr>
    </w:p>
    <w:p w:rsidR="008828ED" w:rsidRDefault="008828ED" w:rsidP="00F00140">
      <w:pPr>
        <w:pStyle w:val="a3"/>
        <w:ind w:left="238" w:hanging="96"/>
        <w:jc w:val="both"/>
        <w:rPr>
          <w:rFonts w:ascii="TH SarabunIT๙" w:hAnsi="TH SarabunIT๙" w:cs="TH SarabunIT๙"/>
          <w:sz w:val="32"/>
          <w:szCs w:val="32"/>
        </w:rPr>
      </w:pPr>
    </w:p>
    <w:p w:rsidR="00221146" w:rsidRDefault="00221146" w:rsidP="00F00140">
      <w:pPr>
        <w:pStyle w:val="a3"/>
        <w:ind w:left="238" w:hanging="96"/>
        <w:jc w:val="both"/>
        <w:rPr>
          <w:rFonts w:ascii="TH SarabunIT๙" w:hAnsi="TH SarabunIT๙" w:cs="TH SarabunIT๙"/>
          <w:sz w:val="32"/>
          <w:szCs w:val="32"/>
        </w:rPr>
      </w:pPr>
    </w:p>
    <w:p w:rsidR="008828ED" w:rsidRDefault="008828ED" w:rsidP="00F00140">
      <w:pPr>
        <w:pStyle w:val="a3"/>
        <w:ind w:left="238" w:hanging="96"/>
        <w:jc w:val="both"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0D67D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ตารางที่  </w:t>
      </w:r>
      <w:r w:rsidRPr="000D67D5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จำนวน การโอนเงินเพื่อซื้อบริการ 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LTC</w:t>
      </w:r>
      <w:proofErr w:type="spellEnd"/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ของ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6E5FD1">
        <w:rPr>
          <w:rFonts w:ascii="TH SarabunIT๙" w:hAnsi="TH SarabunIT๙" w:cs="TH SarabunIT๙"/>
          <w:sz w:val="32"/>
          <w:szCs w:val="32"/>
          <w:cs/>
        </w:rPr>
        <w:t>.ที่เข้าร่วมโครงการ</w:t>
      </w:r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ปี 2559-2561 </w:t>
      </w: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 xml:space="preserve">              จำแนกรายอำเภอ</w:t>
      </w:r>
    </w:p>
    <w:p w:rsidR="00F00140" w:rsidRPr="006E5FD1" w:rsidRDefault="00F00140" w:rsidP="00F00140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1457"/>
        <w:gridCol w:w="1124"/>
        <w:gridCol w:w="1120"/>
        <w:gridCol w:w="1123"/>
        <w:gridCol w:w="1278"/>
        <w:gridCol w:w="1134"/>
        <w:gridCol w:w="1276"/>
      </w:tblGrid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2244" w:type="dxa"/>
            <w:gridSpan w:val="2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.ที่เข้าร่วมโครงการ</w:t>
            </w:r>
          </w:p>
        </w:tc>
        <w:tc>
          <w:tcPr>
            <w:tcW w:w="2401" w:type="dxa"/>
            <w:gridSpan w:val="2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การโอนเงินเพื่อซื้อบริการ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 xml:space="preserve">LTC 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proofErr w:type="spellStart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.ที่เข้าร่วมโครงการปี 59-60</w:t>
            </w:r>
          </w:p>
        </w:tc>
        <w:tc>
          <w:tcPr>
            <w:tcW w:w="2410" w:type="dxa"/>
            <w:gridSpan w:val="2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การโอนเงินเพื่อซื้อบริการ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 xml:space="preserve">LTC 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proofErr w:type="spellStart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.ที่เข้าร่วมโครงการปี 61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7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4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ปี59-60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ปี61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โอนเงิน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ไม่โอนเงิน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โอนเงิน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ไม่โอนเงิน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บ่อไร่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F00140" w:rsidRPr="006E5FD1" w:rsidTr="005C06D2">
        <w:tc>
          <w:tcPr>
            <w:tcW w:w="810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7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12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20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2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278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</w:tbl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  <w:cs/>
        </w:rPr>
        <w:sectPr w:rsidR="00F00140" w:rsidRPr="006E5FD1" w:rsidSect="00812D75">
          <w:headerReference w:type="default" r:id="rId10"/>
          <w:pgSz w:w="11906" w:h="16838"/>
          <w:pgMar w:top="1418" w:right="1418" w:bottom="902" w:left="1701" w:header="709" w:footer="709" w:gutter="0"/>
          <w:pgNumType w:start="13"/>
          <w:cols w:space="708"/>
          <w:docGrid w:linePitch="360"/>
        </w:sectPr>
      </w:pPr>
    </w:p>
    <w:p w:rsidR="00F00140" w:rsidRPr="006E5FD1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1.2 ข้อมูลพื้นที่เข้าร่วมโครงการ </w:t>
      </w: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13817" w:type="dxa"/>
        <w:jc w:val="center"/>
        <w:tblLook w:val="04A0" w:firstRow="1" w:lastRow="0" w:firstColumn="1" w:lastColumn="0" w:noHBand="0" w:noVBand="1"/>
      </w:tblPr>
      <w:tblGrid>
        <w:gridCol w:w="1184"/>
        <w:gridCol w:w="851"/>
        <w:gridCol w:w="850"/>
        <w:gridCol w:w="792"/>
        <w:gridCol w:w="909"/>
        <w:gridCol w:w="900"/>
        <w:gridCol w:w="1060"/>
        <w:gridCol w:w="1045"/>
        <w:gridCol w:w="1531"/>
        <w:gridCol w:w="1283"/>
        <w:gridCol w:w="1116"/>
        <w:gridCol w:w="1003"/>
        <w:gridCol w:w="1293"/>
      </w:tblGrid>
      <w:tr w:rsidR="00F00140" w:rsidRPr="006E5FD1" w:rsidTr="005B0348">
        <w:trPr>
          <w:trHeight w:val="1070"/>
          <w:jc w:val="center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1.</w:t>
            </w: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จำนวนผู้สูงอายุกลุ่มเป้าหมาย</w:t>
            </w: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LTC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00B0F0"/>
            <w:hideMark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  <w:t>Care manager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2A1C7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Care</w:t>
            </w:r>
          </w:p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giver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การจัดทำ</w:t>
            </w: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Care Plan</w:t>
            </w: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และเสนอต่อคณะอนุ ฯ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ตำบลที่ผ่านเกณฑ์</w:t>
            </w: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LTC</w:t>
            </w:r>
          </w:p>
        </w:tc>
      </w:tr>
      <w:tr w:rsidR="005B0348" w:rsidRPr="006E5FD1" w:rsidTr="005B0348">
        <w:trPr>
          <w:trHeight w:val="485"/>
          <w:jc w:val="center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0140" w:rsidRPr="006E5FD1" w:rsidRDefault="00F00140" w:rsidP="00214C7D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hideMark/>
          </w:tcPr>
          <w:p w:rsidR="00F00140" w:rsidRPr="005B0348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5B0348"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กลุ่ม </w:t>
            </w:r>
            <w:r w:rsidRPr="005B0348"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:rsidR="00F00140" w:rsidRPr="005B0348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5B0348"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  <w:cs/>
              </w:rPr>
              <w:t>กลุ่ม</w:t>
            </w:r>
            <w:r w:rsidRPr="005B0348"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</w:rPr>
              <w:t xml:space="preserve"> 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hideMark/>
          </w:tcPr>
          <w:p w:rsidR="00F00140" w:rsidRPr="005B0348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5B0348"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  <w:cs/>
              </w:rPr>
              <w:t>กลุ่ม</w:t>
            </w:r>
            <w:r w:rsidRPr="005B0348">
              <w:rPr>
                <w:rFonts w:ascii="TH SarabunIT๙" w:eastAsia="Times New Roman" w:hAnsi="TH SarabunIT๙" w:cs="TH SarabunIT๙"/>
                <w:color w:val="000000"/>
                <w:spacing w:val="-8"/>
                <w:sz w:val="32"/>
                <w:szCs w:val="32"/>
              </w:rPr>
              <w:t xml:space="preserve"> 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</w:tcPr>
          <w:p w:rsidR="00F00140" w:rsidRPr="005B0348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5B0348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กลุ่ม </w:t>
            </w:r>
            <w:r w:rsidRPr="005B0348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2D050"/>
          </w:tcPr>
          <w:p w:rsidR="00F00140" w:rsidRPr="005B0348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</w:pPr>
            <w:r w:rsidRPr="005B0348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รวม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F00140" w:rsidRPr="006E5FD1" w:rsidRDefault="00F00140" w:rsidP="00214C7D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2A1C7"/>
          </w:tcPr>
          <w:p w:rsidR="00F00140" w:rsidRPr="006E5FD1" w:rsidRDefault="00F00140" w:rsidP="00214C7D">
            <w:pPr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จัดทำแล้ว(ฉบับ)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จำนวนตำบล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ผ่านเกณฑ์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5B0348" w:rsidRPr="006E5FD1" w:rsidTr="005B0348">
        <w:trPr>
          <w:trHeight w:val="485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E5FD1">
              <w:rPr>
                <w:rFonts w:ascii="TH SarabunIT๙" w:hAnsi="TH SarabunIT๙" w:cs="TH SarabunIT๙"/>
                <w:sz w:val="36"/>
                <w:szCs w:val="36"/>
                <w:cs/>
              </w:rPr>
              <w:t>21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140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28"/>
                <w:cs/>
              </w:rPr>
              <w:t>42.8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E5FD1">
              <w:rPr>
                <w:rFonts w:ascii="TH SarabunIT๙" w:hAnsi="TH SarabunIT๙" w:cs="TH SarabunIT๙"/>
                <w:sz w:val="36"/>
                <w:szCs w:val="36"/>
                <w:cs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28"/>
                <w:cs/>
              </w:rPr>
              <w:t>100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E5FD1">
              <w:rPr>
                <w:rFonts w:ascii="TH SarabunIT๙" w:hAnsi="TH SarabunIT๙" w:cs="TH SarabunIT๙"/>
                <w:sz w:val="36"/>
                <w:szCs w:val="36"/>
                <w:cs/>
              </w:rPr>
              <w:t>20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28"/>
                <w:cs/>
              </w:rPr>
              <w:t>75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บ่อไร่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E5FD1">
              <w:rPr>
                <w:rFonts w:ascii="TH SarabunIT๙" w:hAnsi="TH SarabunIT๙" w:cs="TH SarabunIT๙"/>
                <w:sz w:val="36"/>
                <w:szCs w:val="36"/>
              </w:rPr>
              <w:t>14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28"/>
                <w:cs/>
              </w:rPr>
              <w:t>60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77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E5FD1">
              <w:rPr>
                <w:rFonts w:ascii="TH SarabunIT๙" w:hAnsi="TH SarabunIT๙" w:cs="TH SarabunIT๙"/>
                <w:sz w:val="36"/>
                <w:szCs w:val="36"/>
                <w:cs/>
              </w:rPr>
              <w:t>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28"/>
                <w:cs/>
              </w:rPr>
              <w:t>100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6E5FD1">
              <w:rPr>
                <w:rFonts w:ascii="TH SarabunIT๙" w:hAnsi="TH SarabunIT๙" w:cs="TH SarabunIT๙"/>
                <w:sz w:val="36"/>
                <w:szCs w:val="36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28"/>
                <w:cs/>
              </w:rPr>
              <w:t>100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5B0348" w:rsidRPr="006E5FD1" w:rsidTr="005B0348">
        <w:trPr>
          <w:trHeight w:val="144"/>
          <w:jc w:val="center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</w:tcPr>
          <w:p w:rsidR="00F00140" w:rsidRPr="000D67D5" w:rsidRDefault="00F00140" w:rsidP="00214C7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67D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394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</w:tcPr>
          <w:p w:rsidR="00F00140" w:rsidRPr="000D67D5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67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</w:tcPr>
          <w:p w:rsidR="00F00140" w:rsidRPr="000D67D5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67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</w:tcPr>
          <w:p w:rsidR="00F00140" w:rsidRPr="000D67D5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67D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bottom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65.7</w:t>
            </w:r>
          </w:p>
        </w:tc>
      </w:tr>
    </w:tbl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</w:p>
    <w:p w:rsidR="00F00140" w:rsidRPr="00B93806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938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1.3 รายละเอียดผลการดำเนินงาน</w:t>
      </w:r>
    </w:p>
    <w:tbl>
      <w:tblPr>
        <w:tblW w:w="14146" w:type="dxa"/>
        <w:jc w:val="center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2109"/>
        <w:gridCol w:w="1600"/>
        <w:gridCol w:w="1055"/>
        <w:gridCol w:w="1069"/>
        <w:gridCol w:w="1137"/>
        <w:gridCol w:w="1134"/>
        <w:gridCol w:w="1155"/>
        <w:gridCol w:w="1185"/>
        <w:gridCol w:w="1054"/>
        <w:gridCol w:w="1283"/>
      </w:tblGrid>
      <w:tr w:rsidR="00F00140" w:rsidRPr="006E5FD1" w:rsidTr="009110FF">
        <w:trPr>
          <w:jc w:val="center"/>
        </w:trPr>
        <w:tc>
          <w:tcPr>
            <w:tcW w:w="1365" w:type="dxa"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ข้อมูลประกอบการวิเคราะห์</w:t>
            </w:r>
          </w:p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ลำดับที่</w:t>
            </w:r>
          </w:p>
        </w:tc>
        <w:tc>
          <w:tcPr>
            <w:tcW w:w="2109" w:type="dxa"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28"/>
              </w:rPr>
            </w:pPr>
          </w:p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ตัวชี้วัด</w:t>
            </w:r>
          </w:p>
        </w:tc>
        <w:tc>
          <w:tcPr>
            <w:tcW w:w="1600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E5FD1">
              <w:rPr>
                <w:rFonts w:ascii="TH SarabunIT๙" w:hAnsi="TH SarabunIT๙" w:cs="TH SarabunIT๙"/>
                <w:sz w:val="28"/>
                <w:cs/>
              </w:rPr>
              <w:t>รายการข้อมูล</w:t>
            </w:r>
          </w:p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1 ก.ค.61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คลองใหญ่ 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เขาสมิง</w:t>
            </w:r>
          </w:p>
        </w:tc>
        <w:tc>
          <w:tcPr>
            <w:tcW w:w="113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บ่อไร่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รวม</w:t>
            </w:r>
          </w:p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5FD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(จังหวัด)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 w:val="restart"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1.</w:t>
            </w:r>
          </w:p>
        </w:tc>
        <w:tc>
          <w:tcPr>
            <w:tcW w:w="2109" w:type="dxa"/>
            <w:vMerge w:val="restart"/>
            <w:shd w:val="clear" w:color="auto" w:fill="auto"/>
          </w:tcPr>
          <w:p w:rsidR="00F00140" w:rsidRPr="009110FF" w:rsidRDefault="00F00140" w:rsidP="001533E3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ตำบลต้นแบบ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Long Term Care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ผ่านเกณฑ์</w:t>
            </w:r>
          </w:p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ร้อยละ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>60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38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42.8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50.0</w:t>
            </w:r>
          </w:p>
        </w:tc>
        <w:tc>
          <w:tcPr>
            <w:tcW w:w="113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60.0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50.0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65.7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 w:val="restart"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2.</w:t>
            </w:r>
          </w:p>
        </w:tc>
        <w:tc>
          <w:tcPr>
            <w:tcW w:w="2109" w:type="dxa"/>
            <w:vMerge w:val="restart"/>
            <w:shd w:val="clear" w:color="auto" w:fill="auto"/>
          </w:tcPr>
          <w:p w:rsidR="00F00140" w:rsidRPr="009110FF" w:rsidRDefault="00F00140" w:rsidP="001533E3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ผู้สูงอายุได้รับการประเมินและจัดทำแผนการดูแลรายบุคคล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</w:p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ร้อยละ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 90</w:t>
            </w:r>
          </w:p>
          <w:p w:rsidR="00F00140" w:rsidRPr="009110FF" w:rsidRDefault="00F00140" w:rsidP="001533E3">
            <w:pPr>
              <w:jc w:val="left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(รายเก่าและใหม่)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176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484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176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484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054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83" w:type="dxa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 w:val="restart"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3.</w:t>
            </w:r>
          </w:p>
        </w:tc>
        <w:tc>
          <w:tcPr>
            <w:tcW w:w="2109" w:type="dxa"/>
            <w:vMerge w:val="restart"/>
            <w:shd w:val="clear" w:color="auto" w:fill="auto"/>
          </w:tcPr>
          <w:p w:rsidR="00F00140" w:rsidRPr="009110FF" w:rsidRDefault="00F00140" w:rsidP="001533E3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จำนวน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Care Manager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ผ่านการอบรม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ปี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 2561</w:t>
            </w:r>
          </w:p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ร้อยละ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>95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21</w:t>
            </w:r>
          </w:p>
        </w:tc>
        <w:tc>
          <w:tcPr>
            <w:tcW w:w="1069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5</w:t>
            </w:r>
          </w:p>
        </w:tc>
        <w:tc>
          <w:tcPr>
            <w:tcW w:w="1137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16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14</w:t>
            </w:r>
          </w:p>
        </w:tc>
        <w:tc>
          <w:tcPr>
            <w:tcW w:w="11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6</w:t>
            </w:r>
          </w:p>
        </w:tc>
        <w:tc>
          <w:tcPr>
            <w:tcW w:w="105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3</w:t>
            </w:r>
          </w:p>
        </w:tc>
        <w:tc>
          <w:tcPr>
            <w:tcW w:w="128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73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</w:t>
            </w:r>
          </w:p>
        </w:tc>
        <w:tc>
          <w:tcPr>
            <w:tcW w:w="10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21</w:t>
            </w:r>
          </w:p>
        </w:tc>
        <w:tc>
          <w:tcPr>
            <w:tcW w:w="1069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6</w:t>
            </w:r>
          </w:p>
        </w:tc>
        <w:tc>
          <w:tcPr>
            <w:tcW w:w="1137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20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14</w:t>
            </w:r>
          </w:p>
        </w:tc>
        <w:tc>
          <w:tcPr>
            <w:tcW w:w="11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8</w:t>
            </w:r>
          </w:p>
        </w:tc>
        <w:tc>
          <w:tcPr>
            <w:tcW w:w="118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6</w:t>
            </w:r>
          </w:p>
        </w:tc>
        <w:tc>
          <w:tcPr>
            <w:tcW w:w="105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3</w:t>
            </w:r>
          </w:p>
        </w:tc>
        <w:tc>
          <w:tcPr>
            <w:tcW w:w="128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78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10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069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37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8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05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28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 w:val="restart"/>
            <w:shd w:val="clear" w:color="auto" w:fill="auto"/>
          </w:tcPr>
          <w:p w:rsidR="00F00140" w:rsidRPr="009110FF" w:rsidRDefault="00F00140" w:rsidP="00214C7D">
            <w:pPr>
              <w:jc w:val="center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4.</w:t>
            </w:r>
          </w:p>
        </w:tc>
        <w:tc>
          <w:tcPr>
            <w:tcW w:w="2109" w:type="dxa"/>
            <w:vMerge w:val="restart"/>
            <w:shd w:val="clear" w:color="auto" w:fill="auto"/>
          </w:tcPr>
          <w:p w:rsidR="001533E3" w:rsidRPr="009110FF" w:rsidRDefault="00F00140" w:rsidP="001533E3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จำนวน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Care Giver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ผ่านการอบรม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</w:p>
          <w:p w:rsidR="00F00140" w:rsidRPr="009110FF" w:rsidRDefault="00F00140" w:rsidP="001533E3">
            <w:pPr>
              <w:jc w:val="left"/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>ปี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 xml:space="preserve"> 2561</w:t>
            </w:r>
          </w:p>
          <w:p w:rsidR="00F00140" w:rsidRPr="009110FF" w:rsidRDefault="00F00140" w:rsidP="00214C7D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9110FF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ร้อยละ </w:t>
            </w:r>
            <w:r w:rsidRPr="009110FF">
              <w:rPr>
                <w:rFonts w:ascii="TH SarabunIT๙" w:hAnsi="TH SarabunIT๙" w:cs="TH SarabunIT๙"/>
                <w:spacing w:val="-10"/>
                <w:sz w:val="28"/>
              </w:rPr>
              <w:t>90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140</w:t>
            </w:r>
          </w:p>
        </w:tc>
        <w:tc>
          <w:tcPr>
            <w:tcW w:w="1069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30</w:t>
            </w:r>
          </w:p>
        </w:tc>
        <w:tc>
          <w:tcPr>
            <w:tcW w:w="1137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80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50</w:t>
            </w:r>
          </w:p>
        </w:tc>
        <w:tc>
          <w:tcPr>
            <w:tcW w:w="11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40</w:t>
            </w:r>
          </w:p>
        </w:tc>
        <w:tc>
          <w:tcPr>
            <w:tcW w:w="118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20</w:t>
            </w:r>
          </w:p>
        </w:tc>
        <w:tc>
          <w:tcPr>
            <w:tcW w:w="105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</w:t>
            </w:r>
          </w:p>
        </w:tc>
        <w:tc>
          <w:tcPr>
            <w:tcW w:w="128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380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ผลงาน</w:t>
            </w:r>
          </w:p>
        </w:tc>
        <w:tc>
          <w:tcPr>
            <w:tcW w:w="10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140</w:t>
            </w:r>
          </w:p>
        </w:tc>
        <w:tc>
          <w:tcPr>
            <w:tcW w:w="1069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40</w:t>
            </w:r>
          </w:p>
        </w:tc>
        <w:tc>
          <w:tcPr>
            <w:tcW w:w="1137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85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54</w:t>
            </w:r>
          </w:p>
        </w:tc>
        <w:tc>
          <w:tcPr>
            <w:tcW w:w="11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45</w:t>
            </w:r>
          </w:p>
        </w:tc>
        <w:tc>
          <w:tcPr>
            <w:tcW w:w="118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20</w:t>
            </w:r>
          </w:p>
        </w:tc>
        <w:tc>
          <w:tcPr>
            <w:tcW w:w="105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</w:t>
            </w:r>
          </w:p>
        </w:tc>
        <w:tc>
          <w:tcPr>
            <w:tcW w:w="128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394</w:t>
            </w:r>
          </w:p>
        </w:tc>
      </w:tr>
      <w:tr w:rsidR="00F00140" w:rsidRPr="006E5FD1" w:rsidTr="009110FF">
        <w:trPr>
          <w:jc w:val="center"/>
        </w:trPr>
        <w:tc>
          <w:tcPr>
            <w:tcW w:w="1365" w:type="dxa"/>
            <w:vMerge/>
            <w:shd w:val="clear" w:color="auto" w:fill="auto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อัตรา/ร้อยละ</w:t>
            </w:r>
          </w:p>
        </w:tc>
        <w:tc>
          <w:tcPr>
            <w:tcW w:w="10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069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37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3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5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185" w:type="dxa"/>
            <w:shd w:val="clear" w:color="auto" w:fill="auto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054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  <w:tc>
          <w:tcPr>
            <w:tcW w:w="1283" w:type="dxa"/>
          </w:tcPr>
          <w:p w:rsidR="00F00140" w:rsidRPr="006E5FD1" w:rsidRDefault="00F00140" w:rsidP="00214C7D">
            <w:pPr>
              <w:jc w:val="center"/>
              <w:rPr>
                <w:rFonts w:ascii="TH SarabunIT๙" w:hAnsi="TH SarabunIT๙" w:cs="TH SarabunIT๙"/>
                <w:sz w:val="32"/>
                <w:szCs w:val="40"/>
              </w:rPr>
            </w:pPr>
            <w:r w:rsidRPr="006E5FD1">
              <w:rPr>
                <w:rFonts w:ascii="TH SarabunIT๙" w:hAnsi="TH SarabunIT๙" w:cs="TH SarabunIT๙"/>
                <w:sz w:val="32"/>
                <w:szCs w:val="40"/>
              </w:rPr>
              <w:t>100</w:t>
            </w:r>
          </w:p>
        </w:tc>
      </w:tr>
    </w:tbl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  <w:sectPr w:rsidR="00F00140" w:rsidRPr="006E5FD1" w:rsidSect="00214C7D">
          <w:pgSz w:w="16838" w:h="11906" w:orient="landscape"/>
          <w:pgMar w:top="360" w:right="1418" w:bottom="1134" w:left="1418" w:header="709" w:footer="709" w:gutter="0"/>
          <w:cols w:space="708"/>
          <w:docGrid w:linePitch="360"/>
        </w:sectPr>
      </w:pPr>
    </w:p>
    <w:p w:rsidR="00F00140" w:rsidRPr="006E5FD1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ผลการดำเนินงาน </w:t>
      </w:r>
    </w:p>
    <w:p w:rsidR="00F00140" w:rsidRPr="006E5FD1" w:rsidRDefault="003F16EE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F00140"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F00140" w:rsidRPr="006E5FD1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ผู้สูงอายุกลุ่ม</w:t>
      </w:r>
      <w:r w:rsidR="003F16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b/>
          <w:bCs/>
          <w:sz w:val="32"/>
          <w:szCs w:val="32"/>
        </w:rPr>
        <w:t>Healthy aging</w:t>
      </w: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E5FD1">
        <w:rPr>
          <w:rFonts w:ascii="TH SarabunIT๙" w:hAnsi="TH SarabunIT๙" w:cs="TH SarabunIT๙"/>
          <w:sz w:val="32"/>
          <w:szCs w:val="32"/>
        </w:rPr>
        <w:t>1.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 มีกิจกรรมของชมรมผู้สูงอายุระดับตำบลทุกตำบลเดือนละ 1 ครั้ง ระดับอำเภอเดือนละ 2 ครั้ง และระดับจังหวัดปีละ 1 ครั้ง โดยได้รับการสนับสนุนงบประมาณจากองค์กรปกครองส่วนท้องถิ่นและองค์การบริหารส่วนจังหวัดตราด</w:t>
      </w:r>
    </w:p>
    <w:p w:rsidR="00F00140" w:rsidRPr="006E5FD1" w:rsidRDefault="00F00140" w:rsidP="00F00140">
      <w:pPr>
        <w:ind w:firstLine="720"/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2.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ส่งเสริม สนับสนุนสร้างเครือข่ายเพื่อพัฒนาการจัดการสุขภาพผู้สูงอายุเข้าร่วมประชุมเวทีแลกเปลี่ยนเรียนรู้และคัดเลือกพื้นที่ดีเด่นด้านการส่งเสริมสุขภาพ ป้องกันโรคในช่องปากและการดูแลสุขภาพผู้สูงอายุแบบ</w:t>
      </w:r>
      <w:proofErr w:type="spellStart"/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บูรณา</w:t>
      </w:r>
      <w:proofErr w:type="spellEnd"/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การ เขตสุขภาพที่ ๖</w:t>
      </w:r>
    </w:p>
    <w:p w:rsidR="00F00140" w:rsidRPr="006E5FD1" w:rsidRDefault="00F00140" w:rsidP="00F00140">
      <w:pPr>
        <w:ind w:firstLine="720"/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3.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มีการจัดตั้งศูนย์พัฒนาคุณภาพชีวิตผู้สูงอายุและผู้พิการต้นแบบจำนวน 10 แห่งใน 5 อำเภอได้แก่อำเภอเมือง 4 แห่ง เขาสมิง 2 แห่ง บ่อไร่ 2 แห่ง แหลมงอบ 1 แห่ง และคลองใหญ่ 1 แห่ง โดยได้รับการสนับ</w:t>
      </w:r>
      <w:r w:rsidR="00645BF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สนุนงบประมาณจากสำนักงานพัฒนาสัง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คมและความมั่นคงของมนุษย์จังหวัดตราด</w:t>
      </w:r>
    </w:p>
    <w:p w:rsidR="00F00140" w:rsidRPr="006E5FD1" w:rsidRDefault="00F00140" w:rsidP="00F00140">
      <w:pPr>
        <w:ind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4. มีการจัดตั้งโรงเรียนผู้สูงอายุจำนวน 10 แห่ง ได้แก่ โรงเรียนผู้สูงอายุตำบลด่านชุมพล </w:t>
      </w:r>
      <w:r w:rsidRPr="006E5FD1">
        <w:rPr>
          <w:rFonts w:ascii="TH SarabunIT๙" w:hAnsi="TH SarabunIT๙" w:cs="TH SarabunIT๙"/>
          <w:sz w:val="32"/>
          <w:szCs w:val="32"/>
          <w:cs/>
        </w:rPr>
        <w:t>ตำบลท่าพริกเนินทราย ตำบลประณีต ตำบลหาดเล็ก ตำบลตะกาง ตำบลห้วยแร้ง ตำบลบางปิด ตำบลหนองเสม็ด ตำบลหนองบอน ตำบลวังตะเคียน</w:t>
      </w:r>
    </w:p>
    <w:p w:rsidR="00F00140" w:rsidRDefault="00F00140" w:rsidP="00F00140">
      <w:pPr>
        <w:ind w:firstLine="720"/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5.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</w:t>
      </w:r>
      <w:proofErr w:type="spellStart"/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บูรณา</w:t>
      </w:r>
      <w:proofErr w:type="spellEnd"/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แผนการพัฒนาชมรมผู้สูงอายุให้ดำเนินการพัฒนาชมรมต้นแบบอำเภอละ 1 ชมรม เน้นกิจกรรมไม่ลืม ไม่ล้ม ไม่ซึมเศร้า กินข้าวอร่อย</w:t>
      </w:r>
    </w:p>
    <w:p w:rsidR="00E346B6" w:rsidRPr="00221146" w:rsidRDefault="00E346B6" w:rsidP="00F00140">
      <w:pPr>
        <w:ind w:firstLine="720"/>
        <w:contextualSpacing/>
        <w:rPr>
          <w:rFonts w:ascii="TH SarabunIT๙" w:eastAsia="Cordia New" w:hAnsi="TH SarabunIT๙" w:cs="TH SarabunIT๙"/>
          <w:color w:val="000000"/>
          <w:sz w:val="16"/>
          <w:szCs w:val="16"/>
        </w:rPr>
      </w:pPr>
    </w:p>
    <w:p w:rsidR="00F00140" w:rsidRPr="006E5FD1" w:rsidRDefault="00F00140" w:rsidP="00F00140">
      <w:pPr>
        <w:contextualSpacing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2.2 ผู้สูงอายุกลุ่มติดบ้านติดเตียง</w:t>
      </w:r>
    </w:p>
    <w:p w:rsidR="00F00140" w:rsidRPr="006E5FD1" w:rsidRDefault="00F00140" w:rsidP="00E346B6">
      <w:pPr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ab/>
        <w:t xml:space="preserve">1. สนับสนุนการพัฒนาศักยภาพบุคลากรเข้าร่วมอบรมการใช้โปรแกรม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LTC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กรมอนามัย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,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อบรมโปรแกรม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LTC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ของสำนักงานหลักประกันสุขภาพแห่งชาติ</w:t>
      </w:r>
      <w:r w:rsidR="00E346B6">
        <w:rPr>
          <w:rFonts w:ascii="TH SarabunIT๙" w:eastAsia="Cordia New" w:hAnsi="TH SarabunIT๙" w:cs="TH SarabunIT๙" w:hint="cs"/>
          <w:color w:val="000000"/>
          <w:sz w:val="32"/>
          <w:szCs w:val="32"/>
          <w:cs/>
        </w:rPr>
        <w:t xml:space="preserve"> 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และการอบรมหลักสูตรผู้จัดการการดูแลผู้สูงอายุ(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Care manager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) อบรมผู้ช่วยเหลือการดูแลผู้สูงอายุ (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Caregiver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) หลักสูตร 70 ชั่วโมงของกรมอนามัยครอบคลุมทุกหน่วยบริการและครอบคลุมทุกตำบล</w:t>
      </w:r>
    </w:p>
    <w:p w:rsidR="00F00140" w:rsidRPr="006E5FD1" w:rsidRDefault="00F00140" w:rsidP="00F00140">
      <w:pPr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ab/>
        <w:t xml:space="preserve">2. ชี้แจงทำความเข้าใจพื้นที่ที่สมัครเข้าร่วมโครงการ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LTC</w:t>
      </w:r>
    </w:p>
    <w:p w:rsidR="00F00140" w:rsidRPr="006E5FD1" w:rsidRDefault="00F00140" w:rsidP="00F00140">
      <w:pPr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ab/>
        <w:t xml:space="preserve">3.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ประสานองค์กรปกครองส่วนท้องถิ่นเพื่อให้สมัครเข้าร่วมโครงการ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>LTC</w:t>
      </w:r>
    </w:p>
    <w:p w:rsidR="00F00140" w:rsidRPr="006E5FD1" w:rsidRDefault="00F00140" w:rsidP="00F00140">
      <w:pPr>
        <w:ind w:firstLine="720"/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eastAsia="Cordia New" w:hAnsi="TH SarabunIT๙" w:cs="TH SarabunIT๙"/>
          <w:color w:val="000000"/>
          <w:sz w:val="32"/>
          <w:szCs w:val="32"/>
        </w:rPr>
        <w:t xml:space="preserve">4. </w:t>
      </w:r>
      <w:r w:rsidRPr="006E5FD1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เยี่ยมเสริมพลัง ติดตาม ประเมินผลการดำเนินงานการดูแลสุขภาพผู้สูงอายุระยะยาวตามเกณฑ์มาตรฐาน และการเบิกจ่ายงบประมาณ</w:t>
      </w:r>
    </w:p>
    <w:p w:rsidR="00F00140" w:rsidRPr="006E5FD1" w:rsidRDefault="00F00140" w:rsidP="00F00140">
      <w:pPr>
        <w:ind w:firstLine="720"/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</w:rPr>
        <w:t>5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. สนับสนุนให้มีการจัดตั้งคลินิกผู้สูงอายุในโรงพยาบาลทั่วไป และคัดกรองสุขภาพผู้สูงอายุ 10 เรื่องเพื่อการส่งต่อเข้ารับการรักษาเฉพาะโรคในผู้สูงอายุ </w:t>
      </w:r>
    </w:p>
    <w:p w:rsidR="00F00140" w:rsidRPr="006E5FD1" w:rsidRDefault="00F00140" w:rsidP="00F00140">
      <w:pPr>
        <w:contextualSpacing/>
        <w:rPr>
          <w:rFonts w:ascii="TH SarabunIT๙" w:eastAsia="Cordia New" w:hAnsi="TH SarabunIT๙" w:cs="TH SarabunIT๙"/>
          <w:color w:val="000000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3. </w:t>
      </w: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ประเด็นสำคัญที่เป็นความเสี่ยงต่อการทำให้การขับเคลื่อนนโยบายหรือการดำเนินงานไม่ประสบความสำเร็จ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6E5FD1">
        <w:rPr>
          <w:rFonts w:ascii="TH SarabunIT๙" w:hAnsi="TH SarabunIT๙" w:cs="TH SarabunIT๙"/>
          <w:sz w:val="32"/>
          <w:szCs w:val="32"/>
        </w:rPr>
        <w:t xml:space="preserve">Key Risk Area/ Key Risk Factor)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ซึ่งได้จากการวินิจฉัย ประมวล วิเคราะห์ สังเคราะห์ </w:t>
      </w: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>จากการตรวจติดตาม</w:t>
      </w:r>
    </w:p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>ส่วนที่ 1 ข้อสังเกตที่พบ/ปัญหา/อุปสรรค/ข้อเสนอแนะ</w:t>
      </w:r>
    </w:p>
    <w:p w:rsidR="005C06D2" w:rsidRPr="005C06D2" w:rsidRDefault="005C06D2" w:rsidP="00F00140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3081"/>
        <w:gridCol w:w="3080"/>
      </w:tblGrid>
      <w:tr w:rsidR="00F00140" w:rsidRPr="006E5FD1" w:rsidTr="00214C7D">
        <w:tc>
          <w:tcPr>
            <w:tcW w:w="3095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3095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ข้อเสนอแนะที่ให้ต่อหน่วยรับการตรวจ</w:t>
            </w:r>
          </w:p>
        </w:tc>
        <w:tc>
          <w:tcPr>
            <w:tcW w:w="3096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สิ่งที่ผู้ทำหน้าที่ตรวจราชการรับไปประสานหรือดำเนินการต่อ</w:t>
            </w:r>
          </w:p>
        </w:tc>
      </w:tr>
      <w:tr w:rsidR="00F00140" w:rsidRPr="006E5FD1" w:rsidTr="00214C7D">
        <w:tc>
          <w:tcPr>
            <w:tcW w:w="3095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การพัฒนาตำบลที่มีระบบส่งเสริมสุขภาพดูแลผู้สูงอายุระยะยาว (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Long Term Care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) ในชุมชนผ่านเกณฑ์</w:t>
            </w:r>
          </w:p>
        </w:tc>
        <w:tc>
          <w:tcPr>
            <w:tcW w:w="3095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-เยี่ยมเสริมพลัง/ติดตามประเมินและขับเคลื่อนดำเนินงานตำบลที่มีระบบส่งเสริมสุขภาพดูแลผู้สูงอายุระยะยาว(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Long Term Care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)อย่างต่อเนื่อง โดยเฉพาะในพื้นที่ที่ยังไม่ผ่านเกณฑ์ประเมิน</w:t>
            </w:r>
          </w:p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-ส่งเสริมสุขภาพผู้สูงอายุในกลุ่มสุขภาพดี เพื่อยืดระยะการเจ็บป่วย โดยใช้กลไกชมรมผู้สูงอายุ/โรงเรียนผู้สูงอายุและพัฒนาระบบดูแลผู้สูงอายุระยะยาว(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LTC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) อย่างต่อเนื่อง</w:t>
            </w:r>
          </w:p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ส่งเสริมความรอบรู้ด้านสุขภาพ (</w:t>
            </w:r>
            <w:r w:rsidRPr="006E5FD1">
              <w:rPr>
                <w:rFonts w:ascii="TH SarabunIT๙" w:hAnsi="TH SarabunIT๙" w:cs="TH SarabunIT๙"/>
                <w:sz w:val="32"/>
                <w:szCs w:val="32"/>
              </w:rPr>
              <w:t>HL</w:t>
            </w:r>
            <w:r w:rsidRPr="006E5FD1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เพื่อให้ผู้สูงอายุมีพฤติกรรมสุขภาพที่พึงประสงค์</w:t>
            </w:r>
          </w:p>
        </w:tc>
        <w:tc>
          <w:tcPr>
            <w:tcW w:w="3096" w:type="dxa"/>
          </w:tcPr>
          <w:p w:rsidR="00F00140" w:rsidRPr="006E5FD1" w:rsidRDefault="00F00140" w:rsidP="00214C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0140" w:rsidRPr="006E5FD1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00140" w:rsidRPr="006E5FD1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4. ข้อเสนอแนะต่อนโยบาย/ ต่อส่วนกลาง/ ต่อผู้บริหาร/ ต่อระเบียบ กฎหมาย</w:t>
      </w:r>
      <w:r w:rsidRPr="006E5FD1">
        <w:rPr>
          <w:rFonts w:ascii="TH SarabunIT๙" w:hAnsi="TH SarabunIT๙" w:cs="TH SarabunIT๙"/>
          <w:sz w:val="32"/>
          <w:szCs w:val="32"/>
        </w:rPr>
        <w:t>-</w:t>
      </w:r>
      <w:r w:rsidRPr="006E5FD1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F00140" w:rsidRPr="006E5FD1" w:rsidRDefault="00F00140" w:rsidP="00B57DE8">
      <w:pPr>
        <w:rPr>
          <w:rFonts w:ascii="TH SarabunIT๙" w:hAnsi="TH SarabunIT๙" w:cs="TH SarabunIT๙"/>
          <w:sz w:val="32"/>
          <w:szCs w:val="32"/>
          <w:cs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5. นวัตกรรมที่สามารถเป็นแบบอย่าง (ถ้ามี)</w:t>
      </w:r>
      <w:r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</w:rPr>
        <w:t>-</w:t>
      </w:r>
      <w:r w:rsidRPr="006E5FD1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F00140" w:rsidRPr="006E5FD1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spacing w:line="252" w:lineRule="auto"/>
        <w:ind w:left="3840" w:hanging="3840"/>
        <w:contextualSpacing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</w:rPr>
        <w:t xml:space="preserve">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ผู้รายงาน นายสมนึก  </w:t>
      </w:r>
      <w:proofErr w:type="spellStart"/>
      <w:r w:rsidRPr="006E5FD1">
        <w:rPr>
          <w:rFonts w:ascii="TH SarabunIT๙" w:hAnsi="TH SarabunIT๙" w:cs="TH SarabunIT๙"/>
          <w:sz w:val="32"/>
          <w:szCs w:val="32"/>
          <w:cs/>
        </w:rPr>
        <w:t>เกษ</w:t>
      </w:r>
      <w:proofErr w:type="spellEnd"/>
      <w:r w:rsidRPr="006E5FD1">
        <w:rPr>
          <w:rFonts w:ascii="TH SarabunIT๙" w:hAnsi="TH SarabunIT๙" w:cs="TH SarabunIT๙"/>
          <w:sz w:val="32"/>
          <w:szCs w:val="32"/>
          <w:cs/>
        </w:rPr>
        <w:t>โกวิท</w:t>
      </w:r>
    </w:p>
    <w:p w:rsidR="00F00140" w:rsidRPr="006E5FD1" w:rsidRDefault="00F00140" w:rsidP="00F00140">
      <w:pPr>
        <w:ind w:left="240"/>
        <w:contextualSpacing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  <w:t xml:space="preserve">        ตำแหน่ง  นักวิชาการสาธารณสุขชำนาญการพิเศษ</w:t>
      </w:r>
    </w:p>
    <w:p w:rsidR="00F00140" w:rsidRPr="006E5FD1" w:rsidRDefault="00F00140" w:rsidP="00F00140">
      <w:pPr>
        <w:ind w:left="240"/>
        <w:contextualSpacing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  <w:t xml:space="preserve">        โทร </w:t>
      </w:r>
      <w:r w:rsidRPr="006E5FD1">
        <w:rPr>
          <w:rFonts w:ascii="TH SarabunIT๙" w:hAnsi="TH SarabunIT๙" w:cs="TH SarabunIT๙"/>
          <w:sz w:val="32"/>
          <w:szCs w:val="32"/>
        </w:rPr>
        <w:t>0</w:t>
      </w:r>
      <w:r>
        <w:rPr>
          <w:rFonts w:ascii="TH SarabunIT๙" w:hAnsi="TH SarabunIT๙" w:cs="TH SarabunIT๙"/>
          <w:sz w:val="32"/>
          <w:szCs w:val="32"/>
        </w:rPr>
        <w:t>81</w:t>
      </w:r>
      <w:r w:rsidRPr="006E5FD1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</w:rPr>
        <w:t>7622036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0140" w:rsidRPr="006E5FD1" w:rsidRDefault="00F00140" w:rsidP="00F00140">
      <w:pPr>
        <w:ind w:left="24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6E5FD1">
        <w:rPr>
          <w:rFonts w:ascii="TH SarabunIT๙" w:hAnsi="TH SarabunIT๙" w:cs="TH SarabunIT๙"/>
          <w:sz w:val="32"/>
          <w:szCs w:val="32"/>
        </w:rPr>
        <w:t xml:space="preserve">  </w:t>
      </w:r>
      <w:r w:rsidRPr="006E5FD1">
        <w:rPr>
          <w:rFonts w:ascii="TH SarabunIT๙" w:hAnsi="TH SarabunIT๙" w:cs="TH SarabunIT๙"/>
          <w:sz w:val="32"/>
          <w:szCs w:val="32"/>
        </w:rPr>
        <w:tab/>
      </w:r>
      <w:r w:rsidRPr="006E5FD1">
        <w:rPr>
          <w:rFonts w:ascii="TH SarabunIT๙" w:hAnsi="TH SarabunIT๙" w:cs="TH SarabunIT๙"/>
          <w:sz w:val="32"/>
          <w:szCs w:val="32"/>
        </w:rPr>
        <w:tab/>
      </w:r>
      <w:r w:rsidRPr="006E5FD1">
        <w:rPr>
          <w:rFonts w:ascii="TH SarabunIT๙" w:hAnsi="TH SarabunIT๙" w:cs="TH SarabunIT๙"/>
          <w:sz w:val="32"/>
          <w:szCs w:val="32"/>
        </w:rPr>
        <w:tab/>
      </w:r>
      <w:r w:rsidRPr="006E5FD1">
        <w:rPr>
          <w:rFonts w:ascii="TH SarabunIT๙" w:hAnsi="TH SarabunIT๙" w:cs="TH SarabunIT๙"/>
          <w:sz w:val="32"/>
          <w:szCs w:val="32"/>
        </w:rPr>
        <w:tab/>
      </w:r>
      <w:r w:rsidRPr="006E5FD1">
        <w:rPr>
          <w:rFonts w:ascii="TH SarabunIT๙" w:hAnsi="TH SarabunIT๙" w:cs="TH SarabunIT๙"/>
          <w:sz w:val="32"/>
          <w:szCs w:val="32"/>
        </w:rPr>
        <w:tab/>
      </w:r>
      <w:r w:rsidRPr="006E5FD1">
        <w:rPr>
          <w:rFonts w:ascii="TH SarabunIT๙" w:hAnsi="TH SarabunIT๙" w:cs="TH SarabunIT๙"/>
          <w:sz w:val="32"/>
          <w:szCs w:val="32"/>
        </w:rPr>
        <w:tab/>
        <w:t xml:space="preserve">        e-mail : </w:t>
      </w:r>
      <w:hyperlink r:id="rId11" w:history="1">
        <w:r w:rsidRPr="002130C7">
          <w:rPr>
            <w:rStyle w:val="a7"/>
            <w:rFonts w:ascii="TH SarabunIT๙" w:hAnsi="TH SarabunIT๙" w:cs="TH SarabunIT๙"/>
            <w:sz w:val="32"/>
            <w:szCs w:val="32"/>
          </w:rPr>
          <w:t>nukcd@hotmail.com</w:t>
        </w:r>
      </w:hyperlink>
    </w:p>
    <w:p w:rsidR="000D67D5" w:rsidRPr="006E5FD1" w:rsidRDefault="000D67D5" w:rsidP="000D67D5">
      <w:pPr>
        <w:ind w:left="240"/>
        <w:contextualSpacing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Pr="006E5FD1">
        <w:rPr>
          <w:rFonts w:ascii="TH SarabunIT๙" w:hAnsi="TH SarabunIT๙" w:cs="TH SarabunIT๙"/>
          <w:sz w:val="32"/>
          <w:szCs w:val="32"/>
          <w:cs/>
        </w:rPr>
        <w:tab/>
        <w:t xml:space="preserve">        วัน/เดือน/ปี  </w:t>
      </w:r>
      <w:r w:rsidRPr="006E5FD1">
        <w:rPr>
          <w:rFonts w:ascii="TH SarabunIT๙" w:hAnsi="TH SarabunIT๙" w:cs="TH SarabunIT๙"/>
          <w:sz w:val="32"/>
          <w:szCs w:val="32"/>
        </w:rPr>
        <w:t xml:space="preserve">2 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มกราคม  </w:t>
      </w:r>
      <w:r w:rsidRPr="006E5FD1">
        <w:rPr>
          <w:rFonts w:ascii="TH SarabunIT๙" w:hAnsi="TH SarabunIT๙" w:cs="TH SarabunIT๙"/>
          <w:sz w:val="32"/>
          <w:szCs w:val="32"/>
        </w:rPr>
        <w:t>2562</w:t>
      </w:r>
    </w:p>
    <w:p w:rsidR="00F00140" w:rsidRPr="006E5FD1" w:rsidRDefault="00F00140" w:rsidP="00F00140">
      <w:pPr>
        <w:ind w:left="240"/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pStyle w:val="Default"/>
      </w:pPr>
    </w:p>
    <w:p w:rsidR="00F00140" w:rsidRDefault="00F00140" w:rsidP="00F00140">
      <w:pPr>
        <w:pStyle w:val="a3"/>
        <w:ind w:left="240"/>
        <w:jc w:val="right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pStyle w:val="a3"/>
        <w:ind w:left="240"/>
        <w:jc w:val="right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pStyle w:val="a3"/>
        <w:ind w:left="240"/>
        <w:jc w:val="right"/>
        <w:rPr>
          <w:rFonts w:ascii="TH SarabunIT๙" w:hAnsi="TH SarabunIT๙" w:cs="TH SarabunIT๙"/>
          <w:sz w:val="32"/>
          <w:szCs w:val="32"/>
        </w:rPr>
      </w:pPr>
    </w:p>
    <w:p w:rsidR="00F00140" w:rsidRPr="005E564B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highlight w:val="yellow"/>
        </w:rPr>
      </w:pPr>
    </w:p>
    <w:p w:rsidR="00353088" w:rsidRDefault="00353088">
      <w:pPr>
        <w:rPr>
          <w:rFonts w:ascii="TH SarabunIT๙" w:hAnsi="TH SarabunIT๙" w:cs="TH SarabunIT๙"/>
          <w:sz w:val="32"/>
          <w:szCs w:val="32"/>
        </w:rPr>
      </w:pPr>
    </w:p>
    <w:p w:rsidR="003171C5" w:rsidRPr="00632FD7" w:rsidRDefault="008431D4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oundrect id="_x0000_s1035" style="position:absolute;left:0;text-align:left;margin-left:1.65pt;margin-top:-7.6pt;width:442.75pt;height:54.15pt;z-index:-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3171C5" w:rsidRPr="00632FD7" w:rsidRDefault="003171C5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353088" w:rsidRPr="00B93806" w:rsidRDefault="00353088">
      <w:pPr>
        <w:rPr>
          <w:rFonts w:ascii="TH SarabunIT๙" w:hAnsi="TH SarabunIT๙" w:cs="TH SarabunIT๙"/>
          <w:sz w:val="16"/>
          <w:szCs w:val="16"/>
        </w:rPr>
      </w:pPr>
    </w:p>
    <w:p w:rsidR="004B0A12" w:rsidRPr="00C23519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0337C3" w:rsidRPr="00C23519" w:rsidRDefault="00183965" w:rsidP="000337C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337C3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การป้องกันควบคุมโรคและลดปัจจัยเสี่ยงด้านสุขภาพ</w:t>
      </w:r>
    </w:p>
    <w:p w:rsidR="000337C3" w:rsidRPr="00C23519" w:rsidRDefault="00183965" w:rsidP="000337C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4B0A12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337C3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  <w:r w:rsidR="000337C3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C438E" w:rsidRPr="007D4E03" w:rsidRDefault="004B0A12" w:rsidP="00C9768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2351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:</w:t>
      </w:r>
      <w:r w:rsidRPr="00C23519">
        <w:rPr>
          <w:rFonts w:ascii="TH SarabunIT๙" w:hAnsi="TH SarabunIT๙" w:cs="TH SarabunIT๙"/>
          <w:sz w:val="32"/>
          <w:szCs w:val="32"/>
        </w:rPr>
        <w:t xml:space="preserve"> </w:t>
      </w:r>
      <w:r w:rsidR="000337C3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="0029227F" w:rsidRPr="00C23519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0337C3" w:rsidRPr="00C23519">
        <w:rPr>
          <w:rFonts w:ascii="TH SarabunIT๙" w:hAnsi="TH SarabunIT๙" w:cs="TH SarabunIT๙"/>
          <w:b/>
          <w:bCs/>
          <w:sz w:val="32"/>
          <w:szCs w:val="32"/>
        </w:rPr>
        <w:t>05</w:t>
      </w:r>
      <w:r w:rsidR="00EC438E" w:rsidRPr="00C2351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EC438E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ระดับความสำเร็จของจังหวัดในการพัฒนาศูนย์ปฏิบัติการภาวะฉุกเฉิน (</w:t>
      </w:r>
      <w:r w:rsidR="00EC438E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EOC) </w:t>
      </w:r>
      <w:r w:rsidR="00EC438E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และทีมตระหนักรู้สถานการณ์ (</w:t>
      </w:r>
      <w:r w:rsidR="00EC438E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SAT) </w:t>
      </w:r>
      <w:r w:rsidR="00EC438E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ที่สามารถปฏิบัติงานได้จริง</w:t>
      </w:r>
    </w:p>
    <w:p w:rsidR="00424BE6" w:rsidRPr="00A947A1" w:rsidRDefault="00424BE6" w:rsidP="00424BE6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424BE6" w:rsidRPr="00A947A1" w:rsidRDefault="00424BE6" w:rsidP="00424BE6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A947A1">
        <w:rPr>
          <w:rFonts w:ascii="TH SarabunIT๙" w:hAnsi="TH SarabunIT๙" w:cs="TH SarabunIT๙"/>
          <w:sz w:val="32"/>
          <w:szCs w:val="32"/>
          <w:cs/>
        </w:rPr>
        <w:t>1.1 สถานการณ์</w:t>
      </w:r>
      <w:r w:rsidR="005668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24BE6" w:rsidRDefault="00424BE6" w:rsidP="00DA365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ภาวะฉุกเฉินทางสาธารณสุข ปัจจุบันมีแนวโน้มทวีความรุนแรง และเกิดบ่อยขึ้น ซึ่งมีผลมาจากภาวะโลกร้อน ผลกระทบที่เห็นได้ชัดเจนที่สุด คือ สภาพลมฟ้าอากาศที่ผิดเพี้ยนไปจากอดีต และนับวันภัยพิบัติจากธรรมชาติก็ยิ่งทวีความรุนแรงมากขึ้น ทั้งน้ำท่วม แผ่นดินไหว พายุต่างๆ รวมถึงสภาพอากาศที่ร้อน หนาวผิดปกติถึงขั้นทำให้พบผู้เสียชีวิตในหลายประเทศ ภาวะโลกร้อนดังกล่าวยังเป็นสาเหตุที่ทำให้เกิดโรคระบาดชนิดใหม่ๆ และโรคระบาดซ้ำ รวมถึงยังส่งผลกระทบต่อร่างกายมนุษย์โดยทำให้ภูมิคุ้มกันโรคของมนุษย์อ่อนแอลง ความชุกของสัตว์นำโรค พาหะนำโรค การแพร่กระจายและการขยายพันธุ์ของเชื้อก่อโรคมีมากขึ้น ซึ่งปัญหาที่กล่าวมาไม่เพียงส่งผลกระทบต่อสุขภาพของประชาชนเท่านั้น แต่ยังส่งผลกระทบต่อเศรษฐกิจ สังคมและความมั่นคงของประเทศอีกด้วย</w:t>
      </w:r>
    </w:p>
    <w:p w:rsidR="00424BE6" w:rsidRDefault="00424BE6" w:rsidP="00424BE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ในสถานการณ์ภาวะฉุกเฉินทางสาธารณสุข หน่วยงานที่เกี่ยวข้องต้องดำเนินการติดตามเฝ้าระวังและประเมินสถานการณ์อย่างต่อเนื่อง ส่งทีมเข้าให้การช่วยเหลือเพื่อบรรเทาความสูญเสียต่อสุขภาพและของผู้ประสบเหตุ และดำเนินการป้องกันควบคุมโรคระบาดหรือผลแทรกซ้อนอื่นๆ ที่อาจเกิดขึ้นหลังการเกิดภาวะฉุกเฉินทางสาธารณสุข และสื่อสารความเสี่ยงอย่างเหมาะสม ทั้งนี้จังหวัดตราด เป็นจังหวัดเขตเศรษฐกิจพิเศษ เป็นจังหวัดชายแดนที่มีพรมแดนติดกับประเทศกัมพูชา เป็นแหล่งท่องเที่ยว และมีสนามบินพาณิชย์ตั้งอยู่ในพื้นที่ มีโอกาสเสี่ยงสูงที่จะประสบปัญหาภาวะฉุกเฉินทางสาธารณสุขขึ้นในพื้นที่ จึงมีความจำเป็นที่จะต้องมีการเตรียมความพร้อม เพื่อตอบโต้ภาวะฉุกเฉินทางสาธารณสุข ทั้งโรคและภัยสุขภาพ ทั้งในด้านระบบการแพทย์ฉุกเฉิน การประสานความร่วมมือกับหน่วยงานภาคีเครือข่าย การเตรียมความพร้อมในการจัดตั้งศูนย์ปฏิบัติการภาวะฉุกเฉิน ระบบบัญชาการ และทีมตระหนักรู้สถานการณ์ให้สามารถปฏิบัติงานได้อย่างมีประสิทธิภาพ</w:t>
      </w:r>
    </w:p>
    <w:p w:rsidR="00424BE6" w:rsidRPr="00A947A1" w:rsidRDefault="00424BE6" w:rsidP="00424BE6">
      <w:pPr>
        <w:ind w:left="284"/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sz w:val="32"/>
          <w:szCs w:val="32"/>
        </w:rPr>
        <w:t xml:space="preserve">1.2 </w:t>
      </w:r>
      <w:r w:rsidRPr="00A947A1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 มีแนวทางการดำเนินงานเตรียมความพร้อมของจังหวัดในการตอบโต้ภาวะฉุกเฉินทางสาธารณสุข ในการจัดการควบคุมการระบาดของโรค และภัยสุขภาพต่างๆ ในทุกระดับ และวางระบบสนับสนุนตามความจำเป็น ดังนี้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การประเมินความเสี่ยง (</w:t>
      </w:r>
      <w:r>
        <w:rPr>
          <w:rFonts w:ascii="TH SarabunIT๙" w:hAnsi="TH SarabunIT๙" w:cs="TH SarabunIT๙"/>
          <w:sz w:val="32"/>
          <w:szCs w:val="32"/>
        </w:rPr>
        <w:t>Assessment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วิเคราะห์สถานการณ์โรคและภัยสุขภาพ วิเคราะห์พื้นที่เสี่ยง และแจ้งความเสี่ยงให้กับหน่วยงานที่เกี่ยวข้องทราบเพื่อวางแผนในการเตรียมความพร้อม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การเตรียมความพร้อม (</w:t>
      </w:r>
      <w:r>
        <w:rPr>
          <w:rFonts w:ascii="TH SarabunIT๙" w:hAnsi="TH SarabunIT๙" w:cs="TH SarabunIT๙"/>
          <w:sz w:val="32"/>
          <w:szCs w:val="32"/>
        </w:rPr>
        <w:t>Preparedness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24BE6" w:rsidRPr="00AA3329" w:rsidRDefault="00424BE6" w:rsidP="00424BE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Pr="00D33068">
        <w:rPr>
          <w:rFonts w:ascii="TH SarabunIT๙" w:hAnsi="TH SarabunIT๙" w:cs="TH SarabunIT๙"/>
          <w:sz w:val="32"/>
          <w:szCs w:val="32"/>
          <w:cs/>
        </w:rPr>
        <w:t>ประชุมคณะกรรมการศูนย์ปฏิบัติการภาวะฉุกเฉิน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3068">
        <w:rPr>
          <w:rFonts w:ascii="TH SarabunIT๙" w:hAnsi="TH SarabunIT๙" w:cs="TH SarabunIT๙"/>
          <w:sz w:val="32"/>
          <w:szCs w:val="32"/>
          <w:cs/>
        </w:rPr>
        <w:t>(</w:t>
      </w:r>
      <w:r w:rsidRPr="00D33068">
        <w:rPr>
          <w:rFonts w:ascii="TH SarabunIT๙" w:hAnsi="TH SarabunIT๙" w:cs="TH SarabunIT๙"/>
          <w:sz w:val="32"/>
          <w:szCs w:val="32"/>
        </w:rPr>
        <w:t>EOC</w:t>
      </w:r>
      <w:r w:rsidRPr="00D33068">
        <w:rPr>
          <w:rFonts w:ascii="TH SarabunIT๙" w:hAnsi="TH SarabunIT๙" w:cs="TH SarabunIT๙"/>
          <w:sz w:val="32"/>
          <w:szCs w:val="32"/>
          <w:cs/>
        </w:rPr>
        <w:t>)</w:t>
      </w:r>
      <w:r w:rsidRPr="00D33068">
        <w:rPr>
          <w:rFonts w:ascii="TH SarabunIT๙" w:hAnsi="TH SarabunIT๙" w:cs="TH SarabunIT๙"/>
          <w:sz w:val="32"/>
          <w:szCs w:val="32"/>
        </w:rPr>
        <w:t xml:space="preserve"> 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>ทบทวนคำสั่ง และผังบัญชาการ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ผ่านเวทีการประชุมผู้บริหารสำนักงานสาธารณสุขจังหวัด  </w:t>
      </w:r>
    </w:p>
    <w:p w:rsidR="00424BE6" w:rsidRPr="00D33068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33068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    2.2 </w:t>
      </w:r>
      <w:r w:rsidRPr="00D33068">
        <w:rPr>
          <w:rFonts w:ascii="TH SarabunIT๙" w:hAnsi="TH SarabunIT๙" w:cs="TH SarabunIT๙"/>
          <w:sz w:val="32"/>
          <w:szCs w:val="32"/>
          <w:cs/>
        </w:rPr>
        <w:t>ประชุมเชิงปฏิบัติการพัฒนาทีมตระหนักรู้ (</w:t>
      </w:r>
      <w:r w:rsidRPr="00D33068">
        <w:rPr>
          <w:rFonts w:ascii="TH SarabunIT๙" w:hAnsi="TH SarabunIT๙" w:cs="TH SarabunIT๙"/>
          <w:sz w:val="32"/>
          <w:szCs w:val="32"/>
        </w:rPr>
        <w:t>SAT</w:t>
      </w:r>
      <w:r w:rsidRPr="00D33068">
        <w:rPr>
          <w:rFonts w:ascii="TH SarabunIT๙" w:hAnsi="TH SarabunIT๙" w:cs="TH SarabunIT๙"/>
          <w:sz w:val="32"/>
          <w:szCs w:val="32"/>
          <w:cs/>
        </w:rPr>
        <w:t>) จังหวัดตราด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 xml:space="preserve"> ทบทวนคำสั่ง</w:t>
      </w:r>
    </w:p>
    <w:p w:rsidR="00424BE6" w:rsidRPr="00D33068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33068">
        <w:rPr>
          <w:rFonts w:ascii="TH SarabunIT๙" w:hAnsi="TH SarabunIT๙" w:cs="TH SarabunIT๙" w:hint="cs"/>
          <w:sz w:val="32"/>
          <w:szCs w:val="32"/>
          <w:cs/>
        </w:rPr>
        <w:tab/>
        <w:t xml:space="preserve">    2.3 </w:t>
      </w:r>
      <w:r w:rsidRPr="00D33068">
        <w:rPr>
          <w:rFonts w:ascii="TH SarabunIT๙" w:hAnsi="TH SarabunIT๙" w:cs="TH SarabunIT๙"/>
          <w:sz w:val="32"/>
          <w:szCs w:val="32"/>
          <w:cs/>
        </w:rPr>
        <w:t xml:space="preserve">จัดตั้งทีมปฏิบัติการระดับจังหวัด เช่น </w:t>
      </w:r>
      <w:r w:rsidRPr="00D33068">
        <w:rPr>
          <w:rFonts w:ascii="TH SarabunIT๙" w:hAnsi="TH SarabunIT๙" w:cs="TH SarabunIT๙"/>
          <w:sz w:val="32"/>
          <w:szCs w:val="32"/>
        </w:rPr>
        <w:t>MERT, mini MERT, EMS, MCAT</w:t>
      </w:r>
      <w:r>
        <w:rPr>
          <w:rFonts w:ascii="TH SarabunIT๙" w:hAnsi="TH SarabunIT๙" w:cs="TH SarabunIT๙"/>
          <w:sz w:val="32"/>
          <w:szCs w:val="32"/>
        </w:rPr>
        <w:t>T</w:t>
      </w:r>
      <w:r w:rsidRPr="00D33068">
        <w:rPr>
          <w:rFonts w:ascii="TH SarabunIT๙" w:hAnsi="TH SarabunIT๙" w:cs="TH SarabunIT๙"/>
          <w:sz w:val="32"/>
          <w:szCs w:val="32"/>
        </w:rPr>
        <w:t>, CDCU</w:t>
      </w:r>
      <w:r w:rsidRPr="00D33068">
        <w:rPr>
          <w:rFonts w:ascii="TH SarabunIT๙" w:hAnsi="TH SarabunIT๙" w:cs="TH SarabunIT๙"/>
          <w:sz w:val="32"/>
          <w:szCs w:val="32"/>
          <w:cs/>
        </w:rPr>
        <w:t>/</w:t>
      </w:r>
      <w:r w:rsidRPr="00D33068">
        <w:rPr>
          <w:rFonts w:ascii="TH SarabunIT๙" w:hAnsi="TH SarabunIT๙" w:cs="TH SarabunIT๙"/>
          <w:sz w:val="32"/>
          <w:szCs w:val="32"/>
        </w:rPr>
        <w:t>SRRT</w:t>
      </w:r>
      <w:r w:rsidRPr="00D3306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33068">
        <w:rPr>
          <w:rFonts w:ascii="TH SarabunIT๙" w:hAnsi="TH SarabunIT๙" w:cs="TH SarabunIT๙" w:hint="cs"/>
          <w:sz w:val="32"/>
          <w:szCs w:val="32"/>
          <w:cs/>
        </w:rPr>
        <w:tab/>
        <w:t xml:space="preserve">    2.4 </w:t>
      </w:r>
      <w:r w:rsidRPr="00D33068">
        <w:rPr>
          <w:rFonts w:ascii="TH SarabunIT๙" w:hAnsi="TH SarabunIT๙" w:cs="TH SarabunIT๙"/>
          <w:sz w:val="32"/>
          <w:szCs w:val="32"/>
          <w:cs/>
        </w:rPr>
        <w:t xml:space="preserve">จัดเวร </w:t>
      </w:r>
      <w:r w:rsidRPr="00D33068">
        <w:rPr>
          <w:rFonts w:ascii="TH SarabunIT๙" w:hAnsi="TH SarabunIT๙" w:cs="TH SarabunIT๙"/>
          <w:sz w:val="32"/>
          <w:szCs w:val="32"/>
        </w:rPr>
        <w:t xml:space="preserve">SAT </w:t>
      </w:r>
      <w:r w:rsidRPr="00D33068">
        <w:rPr>
          <w:rFonts w:ascii="TH SarabunIT๙" w:hAnsi="TH SarabunIT๙" w:cs="TH SarabunIT๙"/>
          <w:sz w:val="32"/>
          <w:szCs w:val="32"/>
          <w:cs/>
        </w:rPr>
        <w:t>ภาวะปกติ/ภาวะฉุกเฉิน ประจำเดือน</w:t>
      </w:r>
    </w:p>
    <w:p w:rsidR="00424BE6" w:rsidRPr="00F466D9" w:rsidRDefault="00424BE6" w:rsidP="00424BE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2.5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จัดส่งเจ้าหน้าที่เข้ารับการอบรมหน่วยปฏิบัติการควบคุมโรคติดต่อ เพื่อสอบสวนโรคติดต่อโรคติดต่ออันตรายตาม พ.ร.บ.โรคติดต่อ พ.ศ.2558 ปีงบประมาณ 2562 รุ่นที่ 3 ระหว่างวันที่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เมษายน 2562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จัดโดยกรมควบคุมโรค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2.6 จัดอบรมพัฒนาศักยภาพเจ้าหน้าที่ทีม </w:t>
      </w:r>
      <w:r>
        <w:rPr>
          <w:rFonts w:ascii="TH SarabunIT๙" w:hAnsi="TH SarabunIT๙" w:cs="TH SarabunIT๙"/>
          <w:sz w:val="32"/>
          <w:szCs w:val="32"/>
        </w:rPr>
        <w:t>CDCU/SAT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ร่วมกับ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สคร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.6 จ.ชลบุรี ประมาณปลายเดือนกุมภาพันธ์    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การซ้อมแผน (</w:t>
      </w:r>
      <w:r>
        <w:rPr>
          <w:rFonts w:ascii="TH SarabunIT๙" w:hAnsi="TH SarabunIT๙" w:cs="TH SarabunIT๙"/>
          <w:sz w:val="32"/>
          <w:szCs w:val="32"/>
        </w:rPr>
        <w:t>Exercise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3.1 ซ้อมแผนเตรียมความพร้อมรับมือ ภาวะฉุกเฉินทางสาธารณสุข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แผนการซ้อม โดย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การการซ้อมแผนกับหน่วยงานที่เกี่ยวข้อง ปีละ 1 ครั้ง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ประเมินผลการซ้อมแผน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3.2 สรุปบทเรียนการซ้อมแผนเพื่อจัดทำข้อเสนอแนะ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 การตอบโต้ภาวะฉุกเฉิน (</w:t>
      </w:r>
      <w:r>
        <w:rPr>
          <w:rFonts w:ascii="TH SarabunIT๙" w:hAnsi="TH SarabunIT๙" w:cs="TH SarabunIT๙"/>
          <w:sz w:val="32"/>
          <w:szCs w:val="32"/>
        </w:rPr>
        <w:t>Response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24BE6" w:rsidRDefault="00424BE6" w:rsidP="00424B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วางระบบการติดตามสถานการณ์ แจ้งเตือน นำเสนอผู้บริหารหน่วยงานรับทราบ รายงานผลการประชุม </w:t>
      </w:r>
      <w:r>
        <w:rPr>
          <w:rFonts w:ascii="TH SarabunIT๙" w:hAnsi="TH SarabunIT๙" w:cs="TH SarabunIT๙"/>
          <w:sz w:val="32"/>
          <w:szCs w:val="32"/>
        </w:rPr>
        <w:t>EOC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แจ้งเตือนและเชื่อมโยงข้อมูลระหว่างเครือข่าย พิจารณาส่งทีมปฏิบัติงานตอบโต้ภาวะฉุกเฉินดำเนินการในพื้นที่ สรุปรายงานเสนอผู้บริหารทราบ</w:t>
      </w:r>
    </w:p>
    <w:p w:rsidR="00424BE6" w:rsidRDefault="00424BE6" w:rsidP="00DA3657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sz w:val="32"/>
          <w:szCs w:val="32"/>
          <w:cs/>
        </w:rPr>
        <w:t xml:space="preserve">    1.3 ผลการดำเนินงาน ปี 2562 ไตรมาสที่ 1  ( ต.ค. - ธ.ค. 2561)</w:t>
      </w:r>
    </w:p>
    <w:p w:rsidR="00424BE6" w:rsidRDefault="00424BE6" w:rsidP="00424BE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ผู้บริหารเข้าอบรมหลักสูตร </w:t>
      </w:r>
      <w:r>
        <w:rPr>
          <w:rFonts w:ascii="TH SarabunIT๙" w:hAnsi="TH SarabunIT๙" w:cs="TH SarabunIT๙"/>
          <w:sz w:val="32"/>
          <w:szCs w:val="32"/>
        </w:rPr>
        <w:t>ICS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สำหรับผู้บริหาร ซึ่งจัดโดยสำนักระบาดวิทยา ดังนี้</w:t>
      </w:r>
    </w:p>
    <w:p w:rsidR="00424BE6" w:rsidRDefault="00424BE6" w:rsidP="00424BE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1.1 นายแพทย์สุนทร  เหรียญภูมิการกิจ นายแพทย์สาธารณสุขจังหวัดตราด อบรมเมื่อ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19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20 ธันวาคม 2561</w:t>
      </w:r>
    </w:p>
    <w:p w:rsidR="00424BE6" w:rsidRDefault="00424BE6" w:rsidP="00424BE6">
      <w:pPr>
        <w:pStyle w:val="Default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1.2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นายแพทย์</w:t>
      </w:r>
      <w:proofErr w:type="spellStart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ภาณุวัฒน์</w:t>
      </w:r>
      <w:proofErr w:type="spellEnd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โสภณเลิศพงศ์ </w:t>
      </w:r>
      <w:proofErr w:type="spellStart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ผชช.ว</w:t>
      </w:r>
      <w:proofErr w:type="spellEnd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 อบรมเมื่อวันที่ 29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30 มีนาคม 2561</w:t>
      </w:r>
    </w:p>
    <w:p w:rsidR="00424BE6" w:rsidRDefault="00424BE6" w:rsidP="00424BE6">
      <w:pPr>
        <w:pStyle w:val="Default"/>
        <w:ind w:left="720"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1.3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นายสุรชัย  เจียม</w:t>
      </w:r>
      <w:proofErr w:type="spellStart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ผชช.ส</w:t>
      </w:r>
      <w:proofErr w:type="spellEnd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 อบรมเมื่อวันที่ 16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17 มกราคม 2562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 xml:space="preserve"> </w:t>
      </w:r>
      <w:r w:rsidRPr="00E720D1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 xml:space="preserve">จัดทีม </w:t>
      </w:r>
      <w:r w:rsidRPr="00E720D1">
        <w:rPr>
          <w:rFonts w:ascii="TH SarabunIT๙" w:hAnsi="TH SarabunIT๙" w:cs="TH SarabunIT๙"/>
          <w:color w:val="auto"/>
          <w:spacing w:val="-6"/>
          <w:sz w:val="32"/>
          <w:szCs w:val="32"/>
        </w:rPr>
        <w:t xml:space="preserve">Operation </w:t>
      </w:r>
      <w:r w:rsidRPr="00E720D1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 xml:space="preserve">เพื่อปฏิบัติงานในภาวะปกติ และภาวะฉุกเฉิน (ทีม </w:t>
      </w:r>
      <w:r w:rsidRPr="00E720D1">
        <w:rPr>
          <w:rFonts w:ascii="TH SarabunIT๙" w:hAnsi="TH SarabunIT๙" w:cs="TH SarabunIT๙"/>
          <w:color w:val="auto"/>
          <w:spacing w:val="-6"/>
          <w:sz w:val="32"/>
          <w:szCs w:val="32"/>
        </w:rPr>
        <w:t>DMAT, MCATT, SRRT</w:t>
      </w:r>
      <w:r>
        <w:rPr>
          <w:rFonts w:ascii="TH SarabunIT๙" w:hAnsi="TH SarabunIT๙" w:cs="TH SarabunIT๙"/>
          <w:color w:val="auto"/>
          <w:spacing w:val="-6"/>
          <w:sz w:val="32"/>
          <w:szCs w:val="32"/>
        </w:rPr>
        <w:t>, CDCU</w:t>
      </w:r>
      <w:r w:rsidRPr="00E720D1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)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3. ทบทวนคำสั่ง </w:t>
      </w:r>
      <w:r>
        <w:rPr>
          <w:rFonts w:ascii="TH SarabunIT๙" w:hAnsi="TH SarabunIT๙" w:cs="TH SarabunIT๙"/>
          <w:color w:val="auto"/>
          <w:sz w:val="32"/>
          <w:szCs w:val="32"/>
        </w:rPr>
        <w:t>SAT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และจัดเวร </w:t>
      </w:r>
      <w:r>
        <w:rPr>
          <w:rFonts w:ascii="TH SarabunIT๙" w:hAnsi="TH SarabunIT๙" w:cs="TH SarabunIT๙"/>
          <w:color w:val="auto"/>
          <w:sz w:val="32"/>
          <w:szCs w:val="32"/>
        </w:rPr>
        <w:t>SAT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ภาวะปกติ/ภาวะฉุกเฉิน ประจำเดือน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4. จัดทำรายงาน </w:t>
      </w:r>
      <w:r>
        <w:rPr>
          <w:rFonts w:ascii="TH SarabunIT๙" w:hAnsi="TH SarabunIT๙" w:cs="TH SarabunIT๙"/>
          <w:color w:val="auto"/>
          <w:sz w:val="32"/>
          <w:szCs w:val="32"/>
        </w:rPr>
        <w:t>Outbreak Verification list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วิเคราะห์ระดับความเสี่ยงสำคัญของโรคและภัยสุขภาพ </w:t>
      </w:r>
      <w:r w:rsidRPr="00A21737">
        <w:rPr>
          <w:rFonts w:hint="cs"/>
          <w:sz w:val="32"/>
          <w:szCs w:val="32"/>
          <w:cs/>
        </w:rPr>
        <w:t>(</w:t>
      </w:r>
      <w:r w:rsidRPr="00A21737">
        <w:rPr>
          <w:sz w:val="32"/>
          <w:szCs w:val="32"/>
        </w:rPr>
        <w:t>Health Risk Assessment : RA</w:t>
      </w:r>
      <w:r w:rsidRPr="00A21737">
        <w:rPr>
          <w:rFonts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ระดับจังหวัด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6. เปิดศูนย์ 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EOC </w:t>
      </w:r>
    </w:p>
    <w:p w:rsidR="00424BE6" w:rsidRDefault="00424BE6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ab/>
      </w:r>
      <w:r>
        <w:rPr>
          <w:rFonts w:ascii="TH SarabunIT๙" w:hAnsi="TH SarabunIT๙" w:cs="TH SarabunIT๙"/>
          <w:color w:val="auto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EOC </w:t>
      </w:r>
      <w:r>
        <w:rPr>
          <w:rFonts w:ascii="TH SarabunIT๙" w:hAnsi="TH SarabunIT๙" w:cs="TH SarabunIT๙" w:hint="cs"/>
          <w:sz w:val="32"/>
          <w:szCs w:val="32"/>
          <w:cs/>
        </w:rPr>
        <w:t>ช่วงเทศกาลปีใหม่ ระหว่างวันที่ 2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 มกราคม 2562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424BE6" w:rsidRDefault="00424BE6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424BE6" w:rsidRDefault="00424BE6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424BE6" w:rsidRDefault="00424BE6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A3657" w:rsidRDefault="00DA3657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A3657" w:rsidRDefault="00DA3657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A3657" w:rsidRDefault="00DA3657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EA5FEA" w:rsidRDefault="00EA5FEA" w:rsidP="00424BE6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424BE6" w:rsidRPr="001C7A5B" w:rsidRDefault="00424BE6" w:rsidP="00424BE6">
      <w:pPr>
        <w:spacing w:line="276" w:lineRule="auto"/>
        <w:rPr>
          <w:rFonts w:ascii="TH SarabunIT๙" w:hAnsi="TH SarabunIT๙" w:cs="TH SarabunIT๙"/>
          <w:b/>
          <w:bCs/>
          <w:color w:val="000000"/>
          <w:sz w:val="28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ข้อมูลประกอบการวิเคราะห์  </w:t>
      </w:r>
      <w:r w:rsidRPr="001C7A5B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1C7A5B">
        <w:rPr>
          <w:rFonts w:ascii="TH SarabunIT๙" w:hAnsi="TH SarabunIT๙" w:cs="TH SarabunIT๙"/>
          <w:b/>
          <w:bCs/>
          <w:i/>
          <w:iCs/>
          <w:color w:val="000000"/>
          <w:sz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1C7A5B">
        <w:rPr>
          <w:rFonts w:ascii="TH SarabunIT๙" w:hAnsi="TH SarabunIT๙" w:cs="TH SarabunIT๙"/>
          <w:b/>
          <w:bCs/>
          <w:color w:val="000000"/>
          <w:sz w:val="28"/>
          <w:cs/>
        </w:rPr>
        <w:t>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2125"/>
        <w:gridCol w:w="989"/>
        <w:gridCol w:w="1256"/>
        <w:gridCol w:w="1255"/>
        <w:gridCol w:w="1256"/>
        <w:gridCol w:w="1393"/>
        <w:gridCol w:w="839"/>
      </w:tblGrid>
      <w:tr w:rsidR="00424BE6" w:rsidRPr="00973B9D" w:rsidTr="0097612B">
        <w:trPr>
          <w:tblHeader/>
        </w:trPr>
        <w:tc>
          <w:tcPr>
            <w:tcW w:w="0" w:type="auto"/>
            <w:vMerge w:val="restart"/>
            <w:vAlign w:val="center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2125" w:type="dxa"/>
            <w:vMerge w:val="restart"/>
            <w:vAlign w:val="center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 xml:space="preserve">รายการตัวชี้วัด </w:t>
            </w:r>
          </w:p>
        </w:tc>
        <w:tc>
          <w:tcPr>
            <w:tcW w:w="989" w:type="dxa"/>
            <w:vMerge w:val="restart"/>
            <w:vAlign w:val="center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160" w:type="dxa"/>
            <w:gridSpan w:val="4"/>
            <w:tcBorders>
              <w:right w:val="single" w:sz="4" w:space="0" w:color="auto"/>
            </w:tcBorders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>จังหวัดมีศูนย์ปฏิบัติการภาวะฉุกเฉิน (</w:t>
            </w:r>
            <w:r w:rsidRPr="00973B9D">
              <w:rPr>
                <w:rFonts w:ascii="TH SarabunPSK" w:hAnsi="TH SarabunPSK" w:cs="TH SarabunPSK"/>
                <w:sz w:val="28"/>
              </w:rPr>
              <w:t xml:space="preserve">EOC) </w:t>
            </w:r>
            <w:r w:rsidRPr="00973B9D">
              <w:rPr>
                <w:rFonts w:ascii="TH SarabunPSK" w:hAnsi="TH SarabunPSK" w:cs="TH SarabunPSK"/>
                <w:sz w:val="28"/>
                <w:cs/>
              </w:rPr>
              <w:t>และทีมตระหนักรู้สถานการณ์ (</w:t>
            </w:r>
            <w:r w:rsidRPr="00973B9D">
              <w:rPr>
                <w:rFonts w:ascii="TH SarabunPSK" w:hAnsi="TH SarabunPSK" w:cs="TH SarabunPSK"/>
                <w:sz w:val="28"/>
              </w:rPr>
              <w:t xml:space="preserve">SAT) </w:t>
            </w:r>
            <w:r w:rsidRPr="00973B9D">
              <w:rPr>
                <w:rFonts w:ascii="TH SarabunPSK" w:hAnsi="TH SarabunPSK" w:cs="TH SarabunPSK"/>
                <w:sz w:val="28"/>
                <w:cs/>
              </w:rPr>
              <w:t>ที่สามารถปฏิบัติงานได้จริงปี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39" w:type="dxa"/>
            <w:vMerge w:val="restart"/>
            <w:vAlign w:val="center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424BE6" w:rsidRPr="00973B9D" w:rsidTr="0097612B">
        <w:trPr>
          <w:tblHeader/>
        </w:trPr>
        <w:tc>
          <w:tcPr>
            <w:tcW w:w="0" w:type="auto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5" w:type="dxa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6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ไตรมาส 1</w:t>
            </w:r>
          </w:p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</w:pPr>
            <w:r w:rsidRPr="00973B9D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(ต.ค.- ธ.ค. 6</w:t>
            </w:r>
            <w:r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1</w:t>
            </w:r>
            <w:r w:rsidRPr="00973B9D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55" w:type="dxa"/>
          </w:tcPr>
          <w:p w:rsidR="00424BE6" w:rsidRPr="00973B9D" w:rsidRDefault="00424BE6" w:rsidP="0097612B">
            <w:pPr>
              <w:ind w:hanging="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ไตรมาส 2</w:t>
            </w:r>
          </w:p>
          <w:p w:rsidR="00424BE6" w:rsidRPr="00973B9D" w:rsidRDefault="00424BE6" w:rsidP="0097612B">
            <w:pPr>
              <w:ind w:right="-108" w:hanging="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(ม.ค.- มี.ค. 6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1256" w:type="dxa"/>
          </w:tcPr>
          <w:p w:rsidR="00424BE6" w:rsidRPr="00973B9D" w:rsidRDefault="00424BE6" w:rsidP="0097612B">
            <w:pPr>
              <w:ind w:hanging="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ไตรมาส 3</w:t>
            </w:r>
          </w:p>
          <w:p w:rsidR="00424BE6" w:rsidRPr="00973B9D" w:rsidRDefault="00424BE6" w:rsidP="0097612B">
            <w:pPr>
              <w:ind w:left="-108" w:right="-250" w:hanging="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(เม.ย.- มิ.ย.6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973B9D">
              <w:rPr>
                <w:rFonts w:ascii="TH SarabunPSK" w:hAnsi="TH SarabunPSK" w:cs="TH SarabunPSK"/>
                <w:sz w:val="26"/>
                <w:szCs w:val="26"/>
                <w:cs/>
              </w:rPr>
              <w:t>ไตรมาส 4</w:t>
            </w:r>
          </w:p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</w:pPr>
            <w:r w:rsidRPr="00973B9D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(ก.ค.- ก.ย. 6</w:t>
            </w:r>
            <w:r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2</w:t>
            </w:r>
            <w:r w:rsidRPr="00973B9D">
              <w:rPr>
                <w:rFonts w:ascii="TH SarabunPSK" w:hAnsi="TH SarabunPSK" w:cs="TH SarabunPSK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839" w:type="dxa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4BE6" w:rsidRPr="008268DE" w:rsidTr="0097612B">
        <w:trPr>
          <w:trHeight w:val="227"/>
        </w:trPr>
        <w:tc>
          <w:tcPr>
            <w:tcW w:w="0" w:type="auto"/>
            <w:vMerge w:val="restart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125" w:type="dxa"/>
            <w:vMerge w:val="restart"/>
          </w:tcPr>
          <w:p w:rsidR="00424BE6" w:rsidRPr="00A7348F" w:rsidRDefault="00424BE6" w:rsidP="0097612B">
            <w:pPr>
              <w:snapToGrid w:val="0"/>
              <w:ind w:right="33"/>
              <w:rPr>
                <w:rFonts w:ascii="TH SarabunIT๙" w:hAnsi="TH SarabunIT๙" w:cs="TH SarabunIT๙"/>
                <w:b/>
                <w:bCs/>
                <w:spacing w:val="-10"/>
                <w:sz w:val="28"/>
                <w:cs/>
              </w:rPr>
            </w:pP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ผู้บัญชาการ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เหตุการณ์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รองผู้บัญชาการเหตุการณ์</w:t>
            </w:r>
            <w:r w:rsidRPr="00E71C07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 xml:space="preserve"> 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และ หัวหน้ากลุ่มภารกิจในระบบบัญชาการเหตุการณ์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ศูนย์ปฏิบัติการภาวะฉุกเฉิน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EOC)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1C0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ทุกคน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>ผ่านการอบรมหลักสูตรระบบบัญชาการเหตุการณ์ภาวะฉุกเฉินทางสาธารณสุข (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>ICS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สำหรับผู้บริหาร</w:t>
            </w:r>
            <w:r w:rsidRPr="00E71C07">
              <w:rPr>
                <w:rFonts w:ascii="TH SarabunIT๙" w:hAnsi="TH SarabunIT๙" w:cs="TH SarabunIT๙"/>
                <w:spacing w:val="-10"/>
                <w:sz w:val="28"/>
              </w:rPr>
              <w:t xml:space="preserve">) </w:t>
            </w:r>
          </w:p>
        </w:tc>
        <w:tc>
          <w:tcPr>
            <w:tcW w:w="989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5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839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4BE6" w:rsidRPr="008268DE" w:rsidTr="0097612B">
        <w:trPr>
          <w:trHeight w:val="350"/>
        </w:trPr>
        <w:tc>
          <w:tcPr>
            <w:tcW w:w="0" w:type="auto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5" w:type="dxa"/>
            <w:vMerge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>ผล</w:t>
            </w:r>
          </w:p>
        </w:tc>
        <w:tc>
          <w:tcPr>
            <w:tcW w:w="1256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68DE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55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6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68DE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424BE6" w:rsidRPr="00973B9D" w:rsidTr="0097612B">
        <w:trPr>
          <w:trHeight w:val="350"/>
        </w:trPr>
        <w:tc>
          <w:tcPr>
            <w:tcW w:w="0" w:type="auto"/>
            <w:vMerge w:val="restart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B9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125" w:type="dxa"/>
            <w:vMerge w:val="restart"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C07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มี</w:t>
            </w:r>
            <w:r w:rsidRPr="00E71C07">
              <w:rPr>
                <w:rFonts w:ascii="TH SarabunIT๙" w:hAnsi="TH SarabunIT๙" w:cs="TH SarabunIT๙"/>
                <w:spacing w:val="-12"/>
                <w:sz w:val="28"/>
                <w:cs/>
              </w:rPr>
              <w:t>ทีมตระหนักรู้สถานการณ์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71C07">
              <w:rPr>
                <w:rFonts w:ascii="TH SarabunIT๙" w:hAnsi="TH SarabunIT๙" w:cs="TH SarabunIT๙"/>
                <w:sz w:val="28"/>
              </w:rPr>
              <w:t xml:space="preserve">SAT)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ระดับจังหวัด</w:t>
            </w:r>
            <w:r w:rsidRPr="00E71C0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เพื่อเฝ้าระวัง ตรวจจับ และประเมินสถานการณ์การเกิดโรคและภัยสุขภาพ</w:t>
            </w:r>
          </w:p>
        </w:tc>
        <w:tc>
          <w:tcPr>
            <w:tcW w:w="989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5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839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4BE6" w:rsidRPr="008268DE" w:rsidTr="0097612B">
        <w:trPr>
          <w:trHeight w:val="350"/>
        </w:trPr>
        <w:tc>
          <w:tcPr>
            <w:tcW w:w="0" w:type="auto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5" w:type="dxa"/>
            <w:vMerge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>ผล</w:t>
            </w:r>
          </w:p>
        </w:tc>
        <w:tc>
          <w:tcPr>
            <w:tcW w:w="1256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68DE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55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6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268DE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424BE6" w:rsidRPr="00C64DE3" w:rsidTr="0097612B">
        <w:trPr>
          <w:trHeight w:val="350"/>
        </w:trPr>
        <w:tc>
          <w:tcPr>
            <w:tcW w:w="0" w:type="auto"/>
            <w:vMerge w:val="restart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73B9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25" w:type="dxa"/>
            <w:vMerge w:val="restart"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C07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Pr="00E71C07">
              <w:rPr>
                <w:rFonts w:ascii="TH SarabunIT๙" w:hAnsi="TH SarabunIT๙" w:cs="TH SarabunIT๙"/>
                <w:sz w:val="28"/>
                <w:cs/>
              </w:rPr>
              <w:t>วิเคราะห์ระดับความเสี่ยงสำคัญของโรคและภัยสุขภาพระดับจังหวัด</w:t>
            </w:r>
          </w:p>
        </w:tc>
        <w:tc>
          <w:tcPr>
            <w:tcW w:w="989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5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839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4BE6" w:rsidRPr="00C64DE3" w:rsidTr="0097612B">
        <w:trPr>
          <w:trHeight w:val="350"/>
        </w:trPr>
        <w:tc>
          <w:tcPr>
            <w:tcW w:w="0" w:type="auto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5" w:type="dxa"/>
            <w:vMerge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24BE6" w:rsidRPr="00C64DE3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64DE3">
              <w:rPr>
                <w:rFonts w:ascii="TH SarabunPSK" w:hAnsi="TH SarabunPSK" w:cs="TH SarabunPSK"/>
                <w:sz w:val="28"/>
                <w:cs/>
              </w:rPr>
              <w:t>ผล</w:t>
            </w:r>
          </w:p>
        </w:tc>
        <w:tc>
          <w:tcPr>
            <w:tcW w:w="1256" w:type="dxa"/>
          </w:tcPr>
          <w:p w:rsidR="00424BE6" w:rsidRPr="00C64DE3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55" w:type="dxa"/>
          </w:tcPr>
          <w:p w:rsidR="00424BE6" w:rsidRPr="00C64DE3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6" w:type="dxa"/>
          </w:tcPr>
          <w:p w:rsidR="00424BE6" w:rsidRPr="00C64DE3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424BE6" w:rsidRPr="00C64DE3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9" w:type="dxa"/>
          </w:tcPr>
          <w:p w:rsidR="00424BE6" w:rsidRPr="00C64DE3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424BE6" w:rsidRPr="00973B9D" w:rsidTr="0097612B">
        <w:trPr>
          <w:trHeight w:val="350"/>
        </w:trPr>
        <w:tc>
          <w:tcPr>
            <w:tcW w:w="0" w:type="auto"/>
            <w:vMerge w:val="restart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25" w:type="dxa"/>
            <w:vMerge w:val="restart"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C07">
              <w:rPr>
                <w:rFonts w:ascii="TH SarabunIT๙" w:hAnsi="TH SarabunIT๙" w:cs="TH SarabunIT๙" w:hint="cs"/>
                <w:sz w:val="28"/>
                <w:cs/>
                <w:lang w:eastAsia="th-TH"/>
              </w:rPr>
              <w:t>มีการจัดทำรายการทรัพยากรที่สำคัญ จำเป็นที่จะต้องใช้เพื่อรับมือโรคและภัยสุขภาพสำคัญเหล่านั้น</w:t>
            </w:r>
          </w:p>
        </w:tc>
        <w:tc>
          <w:tcPr>
            <w:tcW w:w="989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  <w:cs/>
              </w:rPr>
              <w:t>เป้าหมาย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5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256" w:type="dxa"/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1393" w:type="dxa"/>
            <w:tcBorders>
              <w:right w:val="single" w:sz="4" w:space="0" w:color="auto"/>
            </w:tcBorders>
            <w:vAlign w:val="center"/>
          </w:tcPr>
          <w:p w:rsidR="00424BE6" w:rsidRPr="00A7348F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7348F">
              <w:rPr>
                <w:rFonts w:ascii="TH SarabunPSK" w:hAnsi="TH SarabunPSK" w:cs="TH SarabunPSK"/>
                <w:sz w:val="28"/>
              </w:rPr>
              <w:t>1</w:t>
            </w:r>
            <w:r w:rsidRPr="00A7348F">
              <w:rPr>
                <w:rFonts w:ascii="TH SarabunPSK" w:hAnsi="TH SarabunPSK" w:cs="TH SarabunPSK"/>
                <w:sz w:val="28"/>
                <w:cs/>
              </w:rPr>
              <w:t xml:space="preserve"> จังหวัด</w:t>
            </w:r>
          </w:p>
        </w:tc>
        <w:tc>
          <w:tcPr>
            <w:tcW w:w="839" w:type="dxa"/>
          </w:tcPr>
          <w:p w:rsidR="00424BE6" w:rsidRPr="008268DE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4BE6" w:rsidRPr="00973B9D" w:rsidTr="0097612B">
        <w:trPr>
          <w:trHeight w:val="350"/>
        </w:trPr>
        <w:tc>
          <w:tcPr>
            <w:tcW w:w="0" w:type="auto"/>
            <w:vMerge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5" w:type="dxa"/>
            <w:vMerge/>
          </w:tcPr>
          <w:p w:rsidR="00424BE6" w:rsidRPr="00973B9D" w:rsidRDefault="00424BE6" w:rsidP="009761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89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3B9D">
              <w:rPr>
                <w:rFonts w:ascii="TH SarabunPSK" w:hAnsi="TH SarabunPSK" w:cs="TH SarabunPSK"/>
                <w:sz w:val="28"/>
                <w:cs/>
              </w:rPr>
              <w:t>ผล</w:t>
            </w:r>
          </w:p>
        </w:tc>
        <w:tc>
          <w:tcPr>
            <w:tcW w:w="1256" w:type="dxa"/>
          </w:tcPr>
          <w:p w:rsidR="00424BE6" w:rsidRPr="003F2E7C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F2E7C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55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6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3" w:type="dxa"/>
            <w:tcBorders>
              <w:right w:val="single" w:sz="4" w:space="0" w:color="auto"/>
            </w:tcBorders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9" w:type="dxa"/>
          </w:tcPr>
          <w:p w:rsidR="00424BE6" w:rsidRPr="00973B9D" w:rsidRDefault="00424BE6" w:rsidP="0097612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:rsidR="00424BE6" w:rsidRPr="00731A98" w:rsidRDefault="00424BE6" w:rsidP="001C7A5B">
      <w:pPr>
        <w:jc w:val="left"/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A947A1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A947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  <w:r w:rsidR="001C7A5B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-</w:t>
      </w:r>
      <w:r w:rsidRPr="00731A98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24BE6" w:rsidRPr="00A947A1" w:rsidRDefault="00424BE6" w:rsidP="001C7A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A947A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  <w:r w:rsidR="001C7A5B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="001C7A5B" w:rsidRPr="00354F35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24BE6" w:rsidRPr="00A947A1" w:rsidRDefault="00424BE6" w:rsidP="00424B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A947A1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กฎหมาย</w:t>
      </w:r>
      <w:r w:rsidR="001C7A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C7A5B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1C7A5B" w:rsidRPr="00354F35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24BE6" w:rsidRPr="00A947A1" w:rsidRDefault="00424BE6" w:rsidP="001C7A5B">
      <w:pPr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A947A1">
        <w:rPr>
          <w:rFonts w:ascii="TH SarabunIT๙" w:hAnsi="TH SarabunIT๙" w:cs="TH SarabunIT๙"/>
          <w:sz w:val="32"/>
          <w:szCs w:val="32"/>
          <w:cs/>
        </w:rPr>
        <w:t>(ถ้ามี)</w:t>
      </w:r>
      <w:r w:rsidR="001C7A5B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24BE6" w:rsidRPr="00A947A1" w:rsidRDefault="00424BE6" w:rsidP="00424BE6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24BE6" w:rsidRPr="00354F35" w:rsidRDefault="00424BE6" w:rsidP="00424BE6">
      <w:pPr>
        <w:ind w:left="360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354F35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 xml:space="preserve"> น.ส.เสาวลักษณ์  ชูบางบ่อ</w:t>
      </w:r>
    </w:p>
    <w:p w:rsidR="00424BE6" w:rsidRPr="00354F35" w:rsidRDefault="00424BE6" w:rsidP="00424BE6">
      <w:pPr>
        <w:ind w:left="360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54F35">
        <w:rPr>
          <w:rFonts w:ascii="TH SarabunIT๙" w:hAnsi="TH SarabunIT๙" w:cs="TH SarabunIT๙" w:hint="cs"/>
          <w:sz w:val="32"/>
          <w:szCs w:val="32"/>
          <w:cs/>
        </w:rPr>
        <w:t>ตำแหน่ง  นักวิชาการสาธารณสุขชำนาญการ</w:t>
      </w:r>
    </w:p>
    <w:p w:rsidR="00424BE6" w:rsidRPr="00354F35" w:rsidRDefault="00424BE6" w:rsidP="00424BE6">
      <w:pPr>
        <w:ind w:left="360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54F35">
        <w:rPr>
          <w:rFonts w:ascii="TH SarabunIT๙" w:hAnsi="TH SarabunIT๙" w:cs="TH SarabunIT๙"/>
          <w:sz w:val="32"/>
          <w:szCs w:val="32"/>
          <w:cs/>
        </w:rPr>
        <w:t>โทร.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 xml:space="preserve"> 08 1429 9966</w:t>
      </w:r>
      <w:r w:rsidR="00DA3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4F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4F35">
        <w:rPr>
          <w:rFonts w:ascii="TH SarabunIT๙" w:hAnsi="TH SarabunIT๙" w:cs="TH SarabunIT๙"/>
          <w:sz w:val="32"/>
          <w:szCs w:val="32"/>
        </w:rPr>
        <w:t>e-mail : cdtrat@gmail.com</w:t>
      </w:r>
    </w:p>
    <w:p w:rsidR="00DA3657" w:rsidRPr="00354F35" w:rsidRDefault="00DA3657" w:rsidP="00DA3657">
      <w:pPr>
        <w:ind w:left="360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</w:t>
      </w:r>
      <w:r w:rsidRPr="00354F35">
        <w:rPr>
          <w:rFonts w:ascii="TH SarabunIT๙" w:hAnsi="TH SarabunIT๙" w:cs="TH SarabunIT๙"/>
          <w:sz w:val="32"/>
          <w:szCs w:val="32"/>
          <w:cs/>
        </w:rPr>
        <w:t>น/เดือน/ปี</w:t>
      </w:r>
      <w:r w:rsidRPr="00354F35">
        <w:rPr>
          <w:rFonts w:ascii="TH SarabunIT๙" w:hAnsi="TH SarabunIT๙" w:cs="TH SarabunIT๙"/>
          <w:sz w:val="32"/>
          <w:szCs w:val="32"/>
        </w:rPr>
        <w:t xml:space="preserve"> 7 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>มกราคม 2562</w:t>
      </w:r>
    </w:p>
    <w:p w:rsidR="00977D5B" w:rsidRDefault="00977D5B" w:rsidP="004B0A1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977D5B" w:rsidRDefault="00977D5B" w:rsidP="004B0A12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3171C5" w:rsidRPr="00632FD7" w:rsidRDefault="008431D4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oundrect id="_x0000_s1036" style="position:absolute;left:0;text-align:left;margin-left:1.65pt;margin-top:-7.6pt;width:446.9pt;height:54.15pt;z-index:-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3171C5" w:rsidRPr="00632FD7" w:rsidRDefault="003171C5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5E2BE6" w:rsidRDefault="005E2BE6">
      <w:pPr>
        <w:rPr>
          <w:rFonts w:ascii="TH SarabunIT๙" w:hAnsi="TH SarabunIT๙" w:cs="TH SarabunIT๙"/>
          <w:sz w:val="32"/>
          <w:szCs w:val="32"/>
        </w:rPr>
      </w:pPr>
    </w:p>
    <w:p w:rsidR="004B0A12" w:rsidRPr="00C23519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5E2BE6" w:rsidRPr="00C23519" w:rsidRDefault="00B5207F" w:rsidP="005E2BE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5E2BE6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การป้องกันควบคุมโรคและลดปัจจัยเสี่ยงด้านสุขภาพ</w:t>
      </w:r>
    </w:p>
    <w:p w:rsidR="005E2BE6" w:rsidRPr="00C23519" w:rsidRDefault="00B5207F" w:rsidP="005E2B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4B0A12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5E2BE6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  <w:r w:rsidR="005E2BE6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B0A12" w:rsidRPr="00C23519" w:rsidRDefault="004B0A12" w:rsidP="00B5207F">
      <w:pPr>
        <w:rPr>
          <w:rFonts w:ascii="TH SarabunIT๙" w:hAnsi="TH SarabunIT๙" w:cs="TH SarabunIT๙"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:</w:t>
      </w:r>
      <w:r w:rsidRPr="00C23519">
        <w:rPr>
          <w:rFonts w:ascii="TH SarabunIT๙" w:hAnsi="TH SarabunIT๙" w:cs="TH SarabunIT๙"/>
          <w:sz w:val="32"/>
          <w:szCs w:val="32"/>
        </w:rPr>
        <w:t xml:space="preserve"> </w:t>
      </w:r>
      <w:r w:rsidR="005E2BE6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="00586948" w:rsidRPr="00C23519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5E2BE6" w:rsidRPr="00C23519">
        <w:rPr>
          <w:rFonts w:ascii="TH SarabunIT๙" w:hAnsi="TH SarabunIT๙" w:cs="TH SarabunIT๙"/>
          <w:b/>
          <w:bCs/>
          <w:sz w:val="32"/>
          <w:szCs w:val="32"/>
        </w:rPr>
        <w:t>06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E2BE6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อัตราผู้ป่วยเบาหวานรายใหม่จากกลุ่มเสี่ยงเบาหวาน และอัตรากลุ่มสงสัยป่วยความดันโลหิตสูงในเขตรับผิดชอบได้รับการวัดความดันโลหิตที่บ้าน</w:t>
      </w:r>
    </w:p>
    <w:p w:rsidR="004B0A12" w:rsidRPr="00D469E3" w:rsidRDefault="004B0A12" w:rsidP="004B0A12">
      <w:pPr>
        <w:pStyle w:val="a3"/>
        <w:ind w:left="240"/>
        <w:rPr>
          <w:rFonts w:ascii="TH SarabunIT๙" w:hAnsi="TH SarabunIT๙" w:cs="TH SarabunIT๙"/>
          <w:sz w:val="14"/>
          <w:szCs w:val="14"/>
        </w:rPr>
      </w:pPr>
    </w:p>
    <w:p w:rsidR="005F0682" w:rsidRDefault="005F0682" w:rsidP="005F06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5F0682" w:rsidRDefault="005F0682" w:rsidP="005F0682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Cs w:val="32"/>
          <w:cs/>
        </w:rPr>
        <w:t xml:space="preserve">โรคเบาหวาน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สถานการณ์การคัดกรองโรคเบาหวานของจังหวัดตราด ปี ๒๕๕๙ – ๒๕๖๑ มีแนวโน้มเพิ่มขึ้น แต่ยังไม่ผ่านเกณฑ์ (ร้อยละ 78.69, 86.02, 89.27) (ซึ่งปัญหาส่วนใหญ่อยู่ในพื้นที่ลักษณะเมือง ที่ประชาชนไม่ค่อยให้ความร่วมมือ) และพบเป็นผู้ป่วยเบาหวานรายใหม่จากกลุ่มเสี่ยง ปี ๒๕59 - 2561 มีแนวโน้มเพิ่มขึ้น (ร้อยละ 1.41, 1.84, 1.89) แสดงถึงผู้รับบริการเข้าสู่ระบบบริการสาธารณสุขเพิ่มมากขึ้นและยังคงพบปัญหาความยากของการปรับเปลี่ยนพฤติกรรมในกลุ่มเสี่ยงเบาหวาน ซึ่งมีพฤติกรรมสะสมมานาน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Cs w:val="32"/>
          <w:cs/>
        </w:rPr>
        <w:t xml:space="preserve">โรคความดันโลหิตสูง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สถานการณ์การคัดกรองโรคความดันโลหิตสูงของจังหวัดตราด ปี ๒๕๕๙ – ๒๕๖๑ มีแนวโน้มเพิ่มขึ้น ผ่านเกณฑ์ (ร้อยละ 78.69, 86.26, 90.86) และพบเป็นผู้ป่วยความดันโลหิตสูงรายใหม่จากกลุ่มเสี่ยง ปี ๒๕59 - 2561 มีแนวโน้มเริ่มลดลง (ร้อยละ 4.7, 4.91, 4.17) โดยมีกิจกรรมวัดความดันโลหิตที่บ้านในกลุ่มสงสัยรายใหม่ในปี ๒๕๖๑ ร้อยละ 26.38 ร่วมกับการให้ความรู้และปรับเปลี่ยนพฤติกรรม และวางแผนเตรียมความพร้อมในการดำเนินงานต่อเนื่อง </w:t>
      </w:r>
    </w:p>
    <w:p w:rsidR="005F0682" w:rsidRDefault="005F0682" w:rsidP="005F0682">
      <w:pPr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ปีงบประมาณ 2562</w:t>
      </w:r>
    </w:p>
    <w:p w:rsidR="005F0682" w:rsidRDefault="005F0682" w:rsidP="005F0682">
      <w:pPr>
        <w:pStyle w:val="a5"/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๑.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 ๒ ครั้ง/ปี เพื่อขับเคลื่อนการดำเนินงานตามนโยบาย </w:t>
      </w:r>
      <w:r>
        <w:rPr>
          <w:rFonts w:ascii="TH SarabunIT๙" w:hAnsi="TH SarabunIT๙" w:cs="TH SarabunIT๙"/>
          <w:sz w:val="32"/>
          <w:szCs w:val="32"/>
        </w:rPr>
        <w:t xml:space="preserve">TRAT NCD Model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และเครื่องมือ ๑๒ ชิ้น (2</w:t>
      </w:r>
      <w:r>
        <w:rPr>
          <w:rFonts w:ascii="TH SarabunIT๙" w:hAnsi="TH SarabunIT๙" w:cs="TH SarabunIT๙"/>
          <w:sz w:val="32"/>
          <w:szCs w:val="32"/>
        </w:rPr>
        <w:t>C 3T 7C) (</w:t>
      </w:r>
      <w:r>
        <w:rPr>
          <w:rFonts w:ascii="TH SarabunIT๙" w:hAnsi="TH SarabunIT๙" w:cs="TH SarabunIT๙" w:hint="cs"/>
          <w:sz w:val="32"/>
          <w:szCs w:val="32"/>
          <w:cs/>
        </w:rPr>
        <w:t>วางแผนประชุมครั้งที่ ๑ วันที่ ๑๘ มกราคม ๒๕๖๒)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รายสาขาที่เกี่ยวข้อง และรวม </w:t>
      </w:r>
      <w:r>
        <w:rPr>
          <w:rFonts w:ascii="TH SarabunIT๙" w:hAnsi="TH SarabunIT๙" w:cs="TH SarabunIT๙"/>
          <w:sz w:val="32"/>
          <w:szCs w:val="32"/>
        </w:rPr>
        <w:t xml:space="preserve">NCDs Cluster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การและเชื่อมโยง อย่างน้อยปีละ ๑ ครั้ง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กำหนดประเด็นรณรงค์ประชาสัมพันธ์๓</w:t>
      </w:r>
      <w:r>
        <w:rPr>
          <w:rFonts w:ascii="TH SarabunIT๙" w:hAnsi="TH SarabunIT๙" w:cs="TH SarabunIT๙"/>
          <w:sz w:val="32"/>
          <w:szCs w:val="32"/>
        </w:rPr>
        <w:t xml:space="preserve"> Item For </w:t>
      </w:r>
      <w:proofErr w:type="spellStart"/>
      <w:r>
        <w:rPr>
          <w:rFonts w:ascii="TH SarabunIT๙" w:hAnsi="TH SarabunIT๙" w:cs="TH SarabunIT๙"/>
          <w:sz w:val="32"/>
          <w:szCs w:val="32"/>
        </w:rPr>
        <w:t>Trat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Healthy Campaign (Fast Track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BENC-FAST (</w:t>
      </w:r>
      <w:r>
        <w:rPr>
          <w:rFonts w:ascii="TH SarabunIT๙" w:hAnsi="TH SarabunIT๙" w:cs="TH SarabunIT๙" w:hint="cs"/>
          <w:sz w:val="32"/>
          <w:szCs w:val="32"/>
          <w:cs/>
        </w:rPr>
        <w:t>ประเด็นประชาสัมพันธ์เพื่อสร้างความตระหนักและเพิ่มการเข้าถึงบริการของโรค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หลอดเลือดหัวใจและสมอง เพิ่มเติมอาการตามบริบทจังหวัดตราด)</w:t>
      </w:r>
      <w:r>
        <w:rPr>
          <w:rFonts w:ascii="TH SarabunIT๙" w:hAnsi="TH SarabunIT๙" w:cs="TH SarabunIT๙"/>
          <w:sz w:val="32"/>
          <w:szCs w:val="32"/>
        </w:rPr>
        <w:t xml:space="preserve">, Healthy Break, Healthy Food </w:t>
      </w:r>
      <w:r>
        <w:rPr>
          <w:rFonts w:ascii="TH SarabunIT๙" w:hAnsi="TH SarabunIT๙" w:cs="TH SarabunIT๙" w:hint="cs"/>
          <w:sz w:val="32"/>
          <w:szCs w:val="32"/>
          <w:cs/>
        </w:rPr>
        <w:t>“ชิมก่อนปรุง”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และประเด็นรณรงค์ประชาสัมพันธ์อาหารสุขภาพ “ทำบุญ เติมเต็มบุญ ด้วยอาหารสุขภาพ ๔ เพิ่ม ๕ ลด” และปิ่น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โตอ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โรคยา ต่อเนื่องจากปีงบประมาณ ๒๕๖๑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๔. อบรมการจัดอาหารเพื่อสุขภาพแด่พระภิกษุสงฆ์แก่ไวยาวัจกร, แม่ครัว หรือกรรมการวัดเพื่อเป็นแกนนำประชาสัมพันธ์อาหารเพื่อสุขภาพในวัด/ชุมชน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๕.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การกิจกรรมการส่งเสริมการออกกำลังกายกับกลุ่มงานส่งเสริมสุขภาพ ภายใต้โครงการ </w:t>
      </w:r>
      <w:r>
        <w:rPr>
          <w:rFonts w:ascii="TH SarabunIT๙" w:hAnsi="TH SarabunIT๙" w:cs="TH SarabunIT๙"/>
          <w:sz w:val="32"/>
          <w:szCs w:val="32"/>
        </w:rPr>
        <w:t>TRAT Exercise City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๖. สนับสนุนหน่วยบริการสาธารณสุขให้จัดทำแผนงาน/</w:t>
      </w:r>
      <w:r w:rsidR="00882FBD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>คัดกรองโรคเบาหวาน/ความดันโลหิตสูง ในช่วงต้นไตรมาสและปรับเปลี่ยนพฤติกรรมกลุ่มเสี่ยงตามแนวทาง ในไตรมาส ๒-๓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๗. </w:t>
      </w:r>
      <w:r w:rsidRPr="00DA3657">
        <w:rPr>
          <w:rFonts w:ascii="TH SarabunIT๙" w:hAnsi="TH SarabunIT๙" w:cs="TH SarabunIT๙"/>
          <w:spacing w:val="-6"/>
          <w:sz w:val="32"/>
          <w:szCs w:val="32"/>
          <w:cs/>
        </w:rPr>
        <w:t>ผลักดันและสนับสนุนให้แต่ละอำเภอจัดเตรียมเครื่องมือในการตรวจวัดความดันโลหิตที่บ้าน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>
        <w:rPr>
          <w:rFonts w:ascii="TH SarabunIT๙" w:hAnsi="TH SarabunIT๙" w:cs="TH SarabunIT๙"/>
          <w:sz w:val="32"/>
          <w:szCs w:val="32"/>
        </w:rPr>
        <w:t>HomeBP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และดำเนินการพร้อมให้ความรู้ในการปรับเปลี่ยนพฤติกรรม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๘. ติดตาม สะท้อนข้อมูล วิเคราะห์ข้อมูลผลการดำเนินงานผ่าน </w:t>
      </w:r>
      <w:r>
        <w:rPr>
          <w:rFonts w:ascii="TH SarabunIT๙" w:hAnsi="TH SarabunIT๙" w:cs="TH SarabunIT๙"/>
          <w:sz w:val="32"/>
          <w:szCs w:val="32"/>
        </w:rPr>
        <w:t xml:space="preserve">Health Data Center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เพื่อวางแผนแก้ไขปัญหารายเดือน</w:t>
      </w:r>
    </w:p>
    <w:p w:rsidR="005F0682" w:rsidRDefault="005F0682" w:rsidP="00EA26EA">
      <w:pPr>
        <w:pStyle w:val="a5"/>
        <w:tabs>
          <w:tab w:val="left" w:pos="284"/>
        </w:tabs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๑.๓  ผลการดำเนินงาน ปี 2562 ไตรมาสที่ 1  ( ต.ค. - ธ.ค. 2561)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จังหวัดตราด มุ่งเน้นการสร้างระบบการควบคุมป้องกันโรคไม่ติดต่อเรื้อรังอย่างเป็นองค์รวม เชื่อมโยงโรคไม่ติดต่อเรื้อรังที่มีความสัมพันธ์กัน ทั้งโรค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หลอดเลือดหัวใจ หลอดเลือดสมอง เบาหวาน และความดันโลหิตสูง โดยกำหนดนโยบายหลัก คือ </w:t>
      </w:r>
      <w:r>
        <w:rPr>
          <w:rFonts w:ascii="TH SarabunIT๙" w:hAnsi="TH SarabunIT๙" w:cs="TH SarabunIT๙"/>
          <w:sz w:val="32"/>
          <w:szCs w:val="32"/>
        </w:rPr>
        <w:t xml:space="preserve">TRAT NCD Model </w:t>
      </w:r>
      <w:r>
        <w:rPr>
          <w:rFonts w:ascii="TH SarabunIT๙" w:hAnsi="TH SarabunIT๙" w:cs="TH SarabunIT๙" w:hint="cs"/>
          <w:sz w:val="32"/>
          <w:szCs w:val="32"/>
          <w:cs/>
        </w:rPr>
        <w:t>และออกแบบเครื่องมือในการจัดการ ๑๒ ชิ้น (2</w:t>
      </w:r>
      <w:r>
        <w:rPr>
          <w:rFonts w:ascii="TH SarabunIT๙" w:hAnsi="TH SarabunIT๙" w:cs="TH SarabunIT๙"/>
          <w:sz w:val="32"/>
          <w:szCs w:val="32"/>
        </w:rPr>
        <w:t xml:space="preserve">C 3T 7C)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และบริหารจัดการร่วมกันทั้งคณะกรรมการ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โดยมีการบริหารจัดการ ดังนี้</w:t>
      </w:r>
    </w:p>
    <w:p w:rsidR="005F0682" w:rsidRDefault="005F0682" w:rsidP="005F0682">
      <w:pPr>
        <w:pStyle w:val="a3"/>
        <w:numPr>
          <w:ilvl w:val="0"/>
          <w:numId w:val="15"/>
        </w:numPr>
        <w:tabs>
          <w:tab w:val="left" w:pos="0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ทบทวนคณะกรรมการ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ตามคำสั่งที่ ๑๓๑/255๙ </w:t>
      </w:r>
    </w:p>
    <w:p w:rsidR="005F0682" w:rsidRDefault="005F0682" w:rsidP="005F0682">
      <w:pPr>
        <w:pStyle w:val="a3"/>
        <w:numPr>
          <w:ilvl w:val="0"/>
          <w:numId w:val="15"/>
        </w:numPr>
        <w:tabs>
          <w:tab w:val="left" w:pos="0"/>
        </w:tabs>
        <w:spacing w:line="20" w:lineRule="atLeast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ทบทวนคณะกรรมการ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 </w:t>
      </w:r>
      <w:r>
        <w:rPr>
          <w:rFonts w:ascii="TH SarabunIT๙" w:hAnsi="TH SarabunIT๙" w:cs="TH SarabunIT๙"/>
          <w:sz w:val="32"/>
          <w:szCs w:val="32"/>
        </w:rPr>
        <w:t>NCD/</w:t>
      </w:r>
      <w:r>
        <w:rPr>
          <w:rFonts w:ascii="TH SarabunIT๙" w:hAnsi="TH SarabunIT๙" w:cs="TH SarabunIT๙" w:hint="cs"/>
          <w:sz w:val="32"/>
          <w:szCs w:val="32"/>
          <w:cs/>
        </w:rPr>
        <w:t>สาขาตา/สาขาไต/สาขาโรคหัวใจ/</w:t>
      </w:r>
    </w:p>
    <w:p w:rsidR="005F0682" w:rsidRDefault="005F0682" w:rsidP="005F0682">
      <w:pPr>
        <w:tabs>
          <w:tab w:val="left" w:pos="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สาขาโรคหลอดเลือดสมอง ตามคำสั่งที่ ๑๒๐/๒๕๕๘ และมีการบูร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การเชื่อมโยงงานโดยรวม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สาขาที่เชื่อมโยงกันมาเป็น </w:t>
      </w:r>
      <w:r>
        <w:rPr>
          <w:rFonts w:ascii="TH SarabunIT๙" w:hAnsi="TH SarabunIT๙" w:cs="TH SarabunIT๙"/>
          <w:sz w:val="32"/>
          <w:szCs w:val="32"/>
        </w:rPr>
        <w:t xml:space="preserve">cluster : NCDs Cluster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เพื่อกำหนดนโยบาย/แนวทางการขับเคลื่อนการดำเนินงานควบคุมป้องกันโรคไม่ติดต่อเรื้อรัง และการจัดระบบบริการตาม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สาขาต่างๆ (ประชุม </w:t>
      </w:r>
      <w:r>
        <w:rPr>
          <w:rFonts w:ascii="TH SarabunIT๙" w:hAnsi="TH SarabunIT๙" w:cs="TH SarabunIT๙"/>
          <w:sz w:val="32"/>
          <w:szCs w:val="32"/>
        </w:rPr>
        <w:t xml:space="preserve">service plan NCDs Cluster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12 พฤศจิกายน ๒๕๖๑)</w:t>
      </w:r>
    </w:p>
    <w:p w:rsidR="005F0682" w:rsidRDefault="005F0682" w:rsidP="005F0682">
      <w:pPr>
        <w:spacing w:line="2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๓. วิเคราะห์สถานการณ์โรคและจัดทำแผนยุทธศาสตร์สุขภาพจังหวัดตราด ปี ๒๕๖๒ –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ปี ๒56๗ (ในเดือนกันยายน – ตุลาคม ๒๕๖๑)</w:t>
      </w:r>
    </w:p>
    <w:p w:rsidR="005F0682" w:rsidRDefault="005F0682" w:rsidP="005F0682">
      <w:pPr>
        <w:spacing w:line="20" w:lineRule="atLeast"/>
        <w:ind w:firstLine="14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๔. ทบทวนและปรับปรุงนโยบาย </w:t>
      </w:r>
      <w:r>
        <w:rPr>
          <w:rFonts w:ascii="TH SarabunIT๙" w:hAnsi="TH SarabunIT๙" w:cs="TH SarabunIT๙"/>
          <w:sz w:val="32"/>
          <w:szCs w:val="32"/>
        </w:rPr>
        <w:t>TRAT NCD Model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/เครื่องมือในการขับเคลื่อนการดำเนินงานเชิงนโยบายและสื่อสารสู่การปฏิบัติต่อเนื่อง ครอบคลุม </w:t>
      </w:r>
      <w:r>
        <w:rPr>
          <w:rFonts w:ascii="TH SarabunIT๙" w:hAnsi="TH SarabunIT๙" w:cs="TH SarabunIT๙"/>
          <w:sz w:val="32"/>
          <w:szCs w:val="32"/>
        </w:rPr>
        <w:t xml:space="preserve">Primary Secondary Tertiary Prevention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โดยมีเป้าหมายหลัก คือ ลดเสี่ยง ลดโรค ลดภาวะแทรกซ้อน ลดตาย ด้วยโรคไม่ติดต่อเรื้อรัง) โดยมีเครื่องมือ/กิจกรรมในการดำเนินงาน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“๒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๓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T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๗ 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C”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โดยมีส่วนที่เกี่ยวข้องกับ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การ ลดเสี่ยง ลดโรค ใน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br/>
        <w:t>5 เครื่องมือ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-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DA3657">
        <w:rPr>
          <w:rFonts w:ascii="TH SarabunIT๙" w:hAnsi="TH SarabunIT๙" w:cs="TH SarabunIT๙"/>
          <w:b/>
          <w:bCs/>
          <w:i/>
          <w:iCs/>
          <w:spacing w:val="-12"/>
          <w:sz w:val="32"/>
          <w:szCs w:val="32"/>
        </w:rPr>
        <w:t>Community Time Frame</w:t>
      </w:r>
      <w:r w:rsidRPr="00DA3657">
        <w:rPr>
          <w:rFonts w:ascii="TH SarabunIT๙" w:hAnsi="TH SarabunIT๙" w:cs="TH SarabunIT๙"/>
          <w:spacing w:val="-12"/>
          <w:sz w:val="32"/>
          <w:szCs w:val="32"/>
          <w:cs/>
          <w:lang w:val="fy-NL"/>
        </w:rPr>
        <w:t xml:space="preserve"> </w:t>
      </w:r>
      <w:r w:rsidRPr="00DA3657">
        <w:rPr>
          <w:rFonts w:ascii="TH SarabunIT๙" w:hAnsi="TH SarabunIT๙" w:cs="TH SarabunIT๙"/>
          <w:spacing w:val="-12"/>
          <w:sz w:val="32"/>
          <w:szCs w:val="32"/>
          <w:lang w:val="fy-NL"/>
        </w:rPr>
        <w:t xml:space="preserve">: </w:t>
      </w:r>
      <w:r w:rsidRPr="00DA3657">
        <w:rPr>
          <w:rFonts w:ascii="TH SarabunIT๙" w:hAnsi="TH SarabunIT๙" w:cs="TH SarabunIT๙"/>
          <w:spacing w:val="-12"/>
          <w:sz w:val="32"/>
          <w:szCs w:val="32"/>
          <w:cs/>
          <w:lang w:val="fy-NL"/>
        </w:rPr>
        <w:t xml:space="preserve">ผังกรอบเวลาการจัดกิจกรรมตามบริบทของจังหวัดตราด เช่น การคัดกรอง </w:t>
      </w:r>
      <w:r>
        <w:rPr>
          <w:rFonts w:ascii="TH SarabunIT๙" w:hAnsi="TH SarabunIT๙" w:cs="TH SarabunIT๙"/>
          <w:sz w:val="32"/>
          <w:szCs w:val="32"/>
        </w:rPr>
        <w:t xml:space="preserve">DM/HT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>เพื่อแยกภาวะสุขภาพ ปกติ/เสี่ยง/สงสัยรายใหม่ ในช่วงไตรมาส ๑ (เป้าหมาย ร้อยละ ๙๐) และใน</w:t>
      </w:r>
      <w:r w:rsidRPr="00DA3657">
        <w:rPr>
          <w:rFonts w:ascii="TH SarabunIT๙" w:hAnsi="TH SarabunIT๙" w:cs="TH SarabunIT๙"/>
          <w:spacing w:val="-6"/>
          <w:sz w:val="32"/>
          <w:szCs w:val="32"/>
          <w:cs/>
          <w:lang w:val="fy-NL"/>
        </w:rPr>
        <w:t>ไตรมาส ๒-๓ ดำเนินการสร้างสุขภาพตามหลัก ๓ อ. ๒ ส.ในภาวะสุขภาพปกติ, ปรับเปลี่ยนพฤติกรรมในกลุ่มเสี่ยง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 </w:t>
      </w:r>
      <w:r w:rsidRPr="00DA3657">
        <w:rPr>
          <w:rFonts w:ascii="TH SarabunIT๙" w:hAnsi="TH SarabunIT๙" w:cs="TH SarabunIT๙"/>
          <w:spacing w:val="-6"/>
          <w:sz w:val="32"/>
          <w:szCs w:val="32"/>
          <w:cs/>
          <w:lang w:val="fy-NL"/>
        </w:rPr>
        <w:t>และติดตามวัดความดันโลหิตที่บ้าน (๗ วัน) ในกลุ่มสงสัยรายใหม่ (เป้าหมายปีงบประมาณ ๒๕๖๒ ร้อยละ ๒๐)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 และการบันทึกข้อมูลใน </w:t>
      </w:r>
      <w:r>
        <w:rPr>
          <w:rFonts w:ascii="TH SarabunIT๙" w:hAnsi="TH SarabunIT๙" w:cs="TH SarabunIT๙"/>
          <w:sz w:val="32"/>
          <w:szCs w:val="32"/>
        </w:rPr>
        <w:t>Health Data Center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รวมถึงการติดตามตรวจซ้ำ และวางแผนบริหารจัดการ </w:t>
      </w:r>
    </w:p>
    <w:p w:rsidR="005F0682" w:rsidRDefault="005F0682" w:rsidP="005F0682">
      <w:pPr>
        <w:pStyle w:val="a3"/>
        <w:spacing w:line="20" w:lineRule="atLeast"/>
        <w:ind w:left="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Community Awareness :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 สร้างความตระหนักในชุมชน โดยกำหนดประเด็นการรณรงค์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br/>
        <w:t xml:space="preserve">ได้แก่ </w:t>
      </w:r>
      <w:r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 xml:space="preserve"> Item For </w:t>
      </w:r>
      <w:proofErr w:type="spellStart"/>
      <w:r>
        <w:rPr>
          <w:rFonts w:ascii="TH SarabunIT๙" w:hAnsi="TH SarabunIT๙" w:cs="TH SarabunIT๙"/>
          <w:sz w:val="32"/>
          <w:szCs w:val="32"/>
        </w:rPr>
        <w:t>Trat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Healthy Campaign (Fast Track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BENC-FAST, Healthy Break, Healthy Food </w:t>
      </w:r>
      <w:r>
        <w:rPr>
          <w:rFonts w:ascii="TH SarabunIT๙" w:hAnsi="TH SarabunIT๙" w:cs="TH SarabunIT๙" w:hint="cs"/>
          <w:sz w:val="32"/>
          <w:szCs w:val="32"/>
          <w:cs/>
        </w:rPr>
        <w:t>“ชิมก่อนปรุง”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ทั้งในผู้ป่วย/ผู้ดูแล/คลินิก </w:t>
      </w:r>
      <w:r>
        <w:rPr>
          <w:rFonts w:ascii="TH SarabunIT๙" w:hAnsi="TH SarabunIT๙" w:cs="TH SarabunIT๙"/>
          <w:sz w:val="32"/>
          <w:szCs w:val="32"/>
        </w:rPr>
        <w:t>NCD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/หน่วยบริการสาธารณสุข/บ้าน/วัด/โรงเรียน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>/ชุมชน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และรณรงค์ประชาสัมพันธ์อาหารสุขภาพ “ทำบุญ เติมเต็มบุญ ด้วยอาหารสุขภาพ ๔ เพิ่ม ๕ ลด” และปิ่นโต</w:t>
      </w:r>
      <w:r>
        <w:rPr>
          <w:rFonts w:ascii="TH SarabunIT๙" w:hAnsi="TH SarabunIT๙" w:cs="TH SarabunIT๙"/>
          <w:sz w:val="32"/>
          <w:szCs w:val="32"/>
          <w:cs/>
        </w:rPr>
        <w:br/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อโรค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ยา ต่อเนื่องในวัด/ชุมชนในพื้นที่จังหวัดตราด</w:t>
      </w:r>
    </w:p>
    <w:p w:rsidR="005F0682" w:rsidRPr="00DA3657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-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DA3657">
        <w:rPr>
          <w:rFonts w:ascii="TH SarabunIT๙" w:hAnsi="TH SarabunIT๙" w:cs="TH SarabunIT๙"/>
          <w:b/>
          <w:bCs/>
          <w:i/>
          <w:iCs/>
          <w:spacing w:val="-6"/>
          <w:sz w:val="32"/>
          <w:szCs w:val="32"/>
        </w:rPr>
        <w:t xml:space="preserve">TRAT Screening guideline </w:t>
      </w:r>
      <w:r w:rsidRPr="00DA3657">
        <w:rPr>
          <w:rFonts w:ascii="TH SarabunIT๙" w:hAnsi="TH SarabunIT๙" w:cs="TH SarabunIT๙"/>
          <w:spacing w:val="-6"/>
          <w:sz w:val="32"/>
          <w:szCs w:val="32"/>
        </w:rPr>
        <w:t xml:space="preserve">: </w:t>
      </w:r>
      <w:r w:rsidRPr="00DA3657">
        <w:rPr>
          <w:rFonts w:ascii="TH SarabunIT๙" w:hAnsi="TH SarabunIT๙" w:cs="TH SarabunIT๙" w:hint="cs"/>
          <w:spacing w:val="-6"/>
          <w:sz w:val="32"/>
          <w:szCs w:val="32"/>
          <w:cs/>
        </w:rPr>
        <w:t>ใช้</w:t>
      </w:r>
      <w:r w:rsidRPr="00DA3657">
        <w:rPr>
          <w:rFonts w:ascii="TH SarabunIT๙" w:hAnsi="TH SarabunIT๙" w:cs="TH SarabunIT๙"/>
          <w:spacing w:val="-6"/>
          <w:sz w:val="32"/>
          <w:szCs w:val="32"/>
          <w:cs/>
          <w:lang w:val="fy-NL"/>
        </w:rPr>
        <w:t xml:space="preserve">แนวทางคัดกรองเพื่อแยกภาวะสุขภาพ ปกติ/เสี่ยง/สงสัยรายใหม่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(เกณฑ์ปิงปองจราจรชีวิต ๗ สี) </w:t>
      </w:r>
      <w:r>
        <w:rPr>
          <w:rFonts w:ascii="TH SarabunIT๙" w:hAnsi="TH SarabunIT๙" w:cs="TH SarabunIT๙"/>
          <w:sz w:val="32"/>
          <w:szCs w:val="32"/>
          <w:cs/>
        </w:rPr>
        <w:t xml:space="preserve">และกำหนดนโยบายให้ดำเนินการปรับพฤติกรรมตามแนวทางเชื่อมโยงวิถีชีวิต </w:t>
      </w:r>
      <w:r w:rsidRPr="00DA3657">
        <w:rPr>
          <w:rFonts w:ascii="TH SarabunIT๙" w:hAnsi="TH SarabunIT๙" w:cs="TH SarabunIT๙"/>
          <w:spacing w:val="4"/>
          <w:sz w:val="32"/>
          <w:szCs w:val="32"/>
          <w:cs/>
        </w:rPr>
        <w:lastRenderedPageBreak/>
        <w:t xml:space="preserve">และจัดลำดับความสำคัญโดยเฉพาะในกลุ่มเสี่ยง/กลุ่มสงสัยรายใหม่ (ผลงาน </w:t>
      </w:r>
      <w:r w:rsidRPr="00DA3657">
        <w:rPr>
          <w:rFonts w:ascii="TH SarabunIT๙" w:hAnsi="TH SarabunIT๙" w:cs="TH SarabunIT๙"/>
          <w:spacing w:val="4"/>
          <w:sz w:val="32"/>
          <w:szCs w:val="32"/>
        </w:rPr>
        <w:t xml:space="preserve">: </w:t>
      </w:r>
      <w:r w:rsidRPr="00DA3657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คัดกรอง </w:t>
      </w:r>
      <w:r w:rsidRPr="00DA3657">
        <w:rPr>
          <w:rFonts w:ascii="TH SarabunIT๙" w:hAnsi="TH SarabunIT๙" w:cs="TH SarabunIT๙"/>
          <w:spacing w:val="4"/>
          <w:sz w:val="32"/>
          <w:szCs w:val="32"/>
        </w:rPr>
        <w:t>HT = 90.83/</w:t>
      </w:r>
      <w:r w:rsidRPr="00DA3657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คัด</w:t>
      </w:r>
      <w:r w:rsidRPr="00DA3657">
        <w:rPr>
          <w:rFonts w:ascii="TH SarabunIT๙" w:hAnsi="TH SarabunIT๙" w:cs="TH SarabunIT๙" w:hint="cs"/>
          <w:sz w:val="32"/>
          <w:szCs w:val="32"/>
          <w:cs/>
        </w:rPr>
        <w:t xml:space="preserve">กรอง </w:t>
      </w:r>
      <w:r w:rsidRPr="00DA3657">
        <w:rPr>
          <w:rFonts w:ascii="TH SarabunIT๙" w:hAnsi="TH SarabunIT๙" w:cs="TH SarabunIT๙"/>
          <w:sz w:val="32"/>
          <w:szCs w:val="32"/>
        </w:rPr>
        <w:t>DM = 89.13)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-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TRAT NCD Alert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ดำเนินการตามกลยุทธ์ </w:t>
      </w:r>
      <w:r>
        <w:rPr>
          <w:rFonts w:ascii="TH SarabunIT๙" w:hAnsi="TH SarabunIT๙" w:cs="TH SarabunIT๙"/>
          <w:i/>
          <w:iCs/>
          <w:sz w:val="32"/>
          <w:szCs w:val="32"/>
          <w:cs/>
        </w:rPr>
        <w:t>“ค้นหาเร็ว จัดการเร็ว รักษาเร็ว”</w:t>
      </w:r>
      <w:r>
        <w:rPr>
          <w:rFonts w:ascii="TH SarabunIT๙" w:hAnsi="TH SarabunIT๙" w:cs="TH SarabunIT๙"/>
          <w:sz w:val="32"/>
          <w:szCs w:val="32"/>
          <w:cs/>
        </w:rPr>
        <w:t xml:space="preserve"> ในการจัดการ จัดบริการในกลุ่มเสี่ยงสำคัญ เพื่อลดป่วยรายใหม่</w:t>
      </w:r>
      <w:r>
        <w:rPr>
          <w:rFonts w:ascii="TH SarabunIT๙" w:hAnsi="TH SarabunIT๙" w:cs="TH SarabunIT๙"/>
          <w:sz w:val="32"/>
          <w:szCs w:val="32"/>
        </w:rPr>
        <w:t xml:space="preserve"> DM/HT/</w:t>
      </w:r>
      <w:r>
        <w:rPr>
          <w:rFonts w:ascii="TH SarabunIT๙" w:hAnsi="TH SarabunIT๙" w:cs="TH SarabunIT๙" w:hint="cs"/>
          <w:sz w:val="32"/>
          <w:szCs w:val="32"/>
          <w:cs/>
        </w:rPr>
        <w:t>โรคหัวใจและหลอดเลือด</w:t>
      </w:r>
    </w:p>
    <w:p w:rsidR="005F0682" w:rsidRPr="00DA3657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TRAT </w:t>
      </w:r>
      <w:proofErr w:type="spellStart"/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HomeBP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กำหนดแนวทางการวัดความดันโลหิตที่บ้าน (7 วัน) ในกลุ่มสงสัยรายใหม่ความดันโลหิตสูง และกำหนดให้แต่ละพื้นที่มีการเตรียมความพร้อมทั้งอุปกรณ์และบุคลากร (ผลงาน </w:t>
      </w:r>
      <w:proofErr w:type="spellStart"/>
      <w:r w:rsidRPr="00DA3657">
        <w:rPr>
          <w:rFonts w:ascii="TH SarabunIT๙" w:hAnsi="TH SarabunIT๙" w:cs="TH SarabunIT๙"/>
          <w:sz w:val="32"/>
          <w:szCs w:val="32"/>
        </w:rPr>
        <w:t>HomeBP</w:t>
      </w:r>
      <w:proofErr w:type="spellEnd"/>
      <w:r w:rsidRPr="00DA3657">
        <w:rPr>
          <w:rFonts w:ascii="TH SarabunIT๙" w:hAnsi="TH SarabunIT๙" w:cs="TH SarabunIT๙"/>
          <w:sz w:val="32"/>
          <w:szCs w:val="32"/>
        </w:rPr>
        <w:t xml:space="preserve"> = 22.31)</w:t>
      </w:r>
    </w:p>
    <w:p w:rsidR="00195799" w:rsidRDefault="00DA3657" w:rsidP="005F0682">
      <w:pPr>
        <w:spacing w:line="20" w:lineRule="atLeast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5376" behindDoc="0" locked="0" layoutInCell="1" allowOverlap="1" wp14:anchorId="524D81A2" wp14:editId="02730291">
            <wp:simplePos x="0" y="0"/>
            <wp:positionH relativeFrom="column">
              <wp:posOffset>2965450</wp:posOffset>
            </wp:positionH>
            <wp:positionV relativeFrom="paragraph">
              <wp:posOffset>107950</wp:posOffset>
            </wp:positionV>
            <wp:extent cx="3212465" cy="2505710"/>
            <wp:effectExtent l="171450" t="171450" r="368935" b="351790"/>
            <wp:wrapNone/>
            <wp:docPr id="20" name="รูปภาพ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ภาพนิ่ง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25057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400" behindDoc="0" locked="0" layoutInCell="1" allowOverlap="1" wp14:anchorId="7610194D" wp14:editId="62A796B5">
            <wp:simplePos x="0" y="0"/>
            <wp:positionH relativeFrom="column">
              <wp:posOffset>-149225</wp:posOffset>
            </wp:positionH>
            <wp:positionV relativeFrom="paragraph">
              <wp:posOffset>103505</wp:posOffset>
            </wp:positionV>
            <wp:extent cx="3212465" cy="2505710"/>
            <wp:effectExtent l="171450" t="171450" r="368935" b="351790"/>
            <wp:wrapNone/>
            <wp:docPr id="21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ภาพนิ่ง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25057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F0682" w:rsidRDefault="008431D4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ลูกศรขวา 5" o:spid="_x0000_s1046" type="#_x0000_t13" style="position:absolute;left:0;text-align:left;margin-left:216.45pt;margin-top:59.7pt;width:23.75pt;height:38.15pt;z-index:2516874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" adj="10800" fillcolor="#c00000" stroked="f" strokeweight="2pt">
            <v:shadow on="t" color="black" opacity="26214f" origin="-.5,-.5" offset=".74836mm,.74836mm"/>
          </v:shape>
        </w:pic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DA3657" w:rsidRDefault="00DA3657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๕. ทบทวนและประชุมชี้แจงแนวทางการจัดการระบบข้อมูลเพื่อส่งออกข้อมูลที่มีคุณภาพ (ครั้งที่ ๑ วันที่ ๕ ตุลาคม ๒๕๖๑) รวมทั้งสำรวจข้อมูลปัญหาผู้ป่วยเบาหวาน/ความดันโลหิตสูงไม่เข้าถึงบริการ (อยู่ระหว่างดำเนินการ)</w:t>
      </w:r>
    </w:p>
    <w:p w:rsidR="005F0682" w:rsidRPr="00DA3657" w:rsidRDefault="005F0682" w:rsidP="00195799">
      <w:pPr>
        <w:spacing w:line="20" w:lineRule="atLeast"/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A3657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2. ข้อมูลประกอบการวิเคราะห์  </w:t>
      </w:r>
      <w:r w:rsidRPr="00DA3657"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  <w:cs/>
        </w:rPr>
        <w:t>(</w:t>
      </w:r>
      <w:r w:rsidRPr="00DA3657">
        <w:rPr>
          <w:rFonts w:ascii="TH SarabunIT๙" w:hAnsi="TH SarabunIT๙" w:cs="TH SarabunIT๙"/>
          <w:b/>
          <w:bCs/>
          <w:i/>
          <w:iCs/>
          <w:color w:val="000000"/>
          <w:spacing w:val="-10"/>
          <w:sz w:val="32"/>
          <w:szCs w:val="32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DA3657">
        <w:rPr>
          <w:rFonts w:ascii="TH SarabunIT๙" w:hAnsi="TH SarabunIT๙" w:cs="TH SarabunIT๙"/>
          <w:b/>
          <w:bCs/>
          <w:color w:val="000000"/>
          <w:spacing w:val="-10"/>
          <w:sz w:val="32"/>
          <w:szCs w:val="32"/>
          <w:cs/>
        </w:rPr>
        <w:t>)</w:t>
      </w:r>
    </w:p>
    <w:tbl>
      <w:tblPr>
        <w:tblStyle w:val="a6"/>
        <w:tblW w:w="10193" w:type="dxa"/>
        <w:tblInd w:w="-318" w:type="dxa"/>
        <w:tblLook w:val="04A0" w:firstRow="1" w:lastRow="0" w:firstColumn="1" w:lastColumn="0" w:noHBand="0" w:noVBand="1"/>
      </w:tblPr>
      <w:tblGrid>
        <w:gridCol w:w="2560"/>
        <w:gridCol w:w="1010"/>
        <w:gridCol w:w="890"/>
        <w:gridCol w:w="765"/>
        <w:gridCol w:w="890"/>
        <w:gridCol w:w="890"/>
        <w:gridCol w:w="765"/>
        <w:gridCol w:w="765"/>
        <w:gridCol w:w="765"/>
        <w:gridCol w:w="893"/>
      </w:tblGrid>
      <w:tr w:rsidR="005F0682" w:rsidTr="005F0682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เมืองตราด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คลองใหญ่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เขาสมิง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บ่อไร่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แหลมงอบ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เกาะกูด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เกาะช้าง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จังหวัดตราด</w:t>
            </w:r>
          </w:p>
        </w:tc>
      </w:tr>
      <w:tr w:rsidR="005F0682" w:rsidTr="005F0682">
        <w:tc>
          <w:tcPr>
            <w:tcW w:w="2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การคัดกรอง </w:t>
            </w:r>
            <w:r>
              <w:rPr>
                <w:rFonts w:ascii="TH SarabunIT๙" w:hAnsi="TH SarabunIT๙" w:cs="TH SarabunIT๙"/>
                <w:sz w:val="28"/>
              </w:rPr>
              <w:t>DM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ในประชากรอายุ 35 ปีขึ้นไป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HDC:2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ม.ค.๖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5F0682" w:rsidRPr="00DA3657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DA36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(ปี 256๑ </w:t>
            </w:r>
            <w:r w:rsidRPr="00DA3657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DA36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89.27</w:t>
            </w:r>
            <w:r w:rsidRPr="00DA3657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38,801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8,067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16,207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10,505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7,502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935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3,748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85,765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ผลงาน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25,204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1,709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4,132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5,230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356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210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1,910</w:t>
            </w: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38,751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64.96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21.19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25.50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49.79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4.75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22.46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51.00</w:t>
            </w:r>
          </w:p>
        </w:tc>
        <w:tc>
          <w:tcPr>
            <w:tcW w:w="893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45.18</w:t>
            </w:r>
          </w:p>
        </w:tc>
      </w:tr>
      <w:tr w:rsidR="005F0682" w:rsidTr="005F0682">
        <w:tc>
          <w:tcPr>
            <w:tcW w:w="2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Pr="00DA3657" w:rsidRDefault="005F0682">
            <w:pPr>
              <w:jc w:val="left"/>
              <w:rPr>
                <w:rFonts w:ascii="TH SarabunIT๙" w:hAnsi="TH SarabunIT๙" w:cs="TH SarabunIT๙"/>
                <w:szCs w:val="22"/>
              </w:rPr>
            </w:pPr>
            <w:r w:rsidRPr="00DA3657">
              <w:rPr>
                <w:rFonts w:ascii="TH SarabunIT๙" w:hAnsi="TH SarabunIT๙" w:cs="TH SarabunIT๙"/>
                <w:sz w:val="28"/>
                <w:cs/>
              </w:rPr>
              <w:t xml:space="preserve">การคัดกรอง </w:t>
            </w:r>
            <w:r w:rsidRPr="00DA3657">
              <w:rPr>
                <w:rFonts w:ascii="TH SarabunIT๙" w:hAnsi="TH SarabunIT๙" w:cs="TH SarabunIT๙"/>
                <w:sz w:val="28"/>
              </w:rPr>
              <w:t>HT</w:t>
            </w:r>
            <w:r w:rsidRPr="00DA3657">
              <w:rPr>
                <w:rFonts w:ascii="TH SarabunIT๙" w:hAnsi="TH SarabunIT๙" w:cs="TH SarabunIT๙" w:hint="cs"/>
                <w:sz w:val="28"/>
                <w:cs/>
              </w:rPr>
              <w:t xml:space="preserve"> ในประชากรอายุ 35 ปีขึ้นไป</w:t>
            </w:r>
            <w:r w:rsidRPr="00DA3657">
              <w:rPr>
                <w:rFonts w:ascii="TH SarabunIT๙" w:hAnsi="TH SarabunIT๙" w:cs="TH SarabunIT๙"/>
                <w:szCs w:val="22"/>
                <w:cs/>
              </w:rPr>
              <w:t>(</w:t>
            </w:r>
            <w:r w:rsidRPr="00DA3657">
              <w:rPr>
                <w:rFonts w:ascii="TH SarabunIT๙" w:hAnsi="TH SarabunIT๙" w:cs="TH SarabunIT๙"/>
                <w:szCs w:val="22"/>
              </w:rPr>
              <w:t xml:space="preserve">HDC:2 </w:t>
            </w:r>
            <w:r w:rsidRPr="00DA3657">
              <w:rPr>
                <w:rFonts w:ascii="TH SarabunIT๙" w:hAnsi="TH SarabunIT๙" w:cs="TH SarabunIT๙" w:hint="cs"/>
                <w:szCs w:val="22"/>
                <w:cs/>
              </w:rPr>
              <w:t>ม.ค.๖</w:t>
            </w:r>
            <w:r w:rsidRPr="00DA3657">
              <w:rPr>
                <w:rFonts w:ascii="TH SarabunIT๙" w:hAnsi="TH SarabunIT๙" w:cs="TH SarabunIT๙"/>
                <w:szCs w:val="22"/>
              </w:rPr>
              <w:t>2</w:t>
            </w:r>
            <w:r w:rsidRPr="00DA3657">
              <w:rPr>
                <w:rFonts w:ascii="TH SarabunIT๙" w:hAnsi="TH SarabunIT๙" w:cs="TH SarabunIT๙" w:hint="cs"/>
                <w:szCs w:val="22"/>
                <w:cs/>
              </w:rPr>
              <w:t>)</w:t>
            </w:r>
          </w:p>
          <w:p w:rsidR="005F0682" w:rsidRPr="00EA26EA" w:rsidRDefault="005F0682">
            <w:p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EA26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(ปี 2561 </w:t>
            </w:r>
            <w:r w:rsidRPr="00EA26EA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EA26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90.86</w:t>
            </w:r>
            <w:r w:rsidRPr="00EA26EA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33,698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6,790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13,777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8,989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5,813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751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3,299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73,117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ผลงาน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23,439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1,425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3,807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4,666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298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199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1,661</w:t>
            </w: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35,495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69.56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20.99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27.63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51.91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5.13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26.5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50.35</w:t>
            </w:r>
          </w:p>
        </w:tc>
        <w:tc>
          <w:tcPr>
            <w:tcW w:w="893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48.55</w:t>
            </w:r>
          </w:p>
        </w:tc>
      </w:tr>
      <w:tr w:rsidR="005F0682" w:rsidTr="005F0682">
        <w:tc>
          <w:tcPr>
            <w:tcW w:w="2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Pr="00DA3657" w:rsidRDefault="005F0682">
            <w:pPr>
              <w:shd w:val="clear" w:color="auto" w:fill="FFFFFF"/>
              <w:spacing w:before="35" w:after="35" w:line="276" w:lineRule="atLeast"/>
              <w:jc w:val="left"/>
              <w:outlineLvl w:val="2"/>
              <w:rPr>
                <w:rFonts w:ascii="TH SarabunIT๙" w:hAnsi="TH SarabunIT๙" w:cs="TH SarabunIT๙"/>
                <w:sz w:val="28"/>
              </w:rPr>
            </w:pPr>
            <w:r w:rsidRPr="00DA3657">
              <w:rPr>
                <w:rFonts w:ascii="TH SarabunIT๙" w:hAnsi="TH SarabunIT๙" w:cs="TH SarabunIT๙"/>
                <w:sz w:val="28"/>
                <w:cs/>
              </w:rPr>
              <w:t>อัตราผู้ป่วยเบาหวานรายใหม่จากกลุ่มเสี่ยงเบาหวาน ไม่เกินร้อยละ 2.</w:t>
            </w:r>
            <w:r w:rsidRPr="00DA3657">
              <w:rPr>
                <w:rFonts w:ascii="TH SarabunIT๙" w:hAnsi="TH SarabunIT๙" w:cs="TH SarabunIT๙"/>
                <w:sz w:val="28"/>
              </w:rPr>
              <w:t xml:space="preserve">05 </w:t>
            </w:r>
            <w:r w:rsidRPr="00DA3657">
              <w:rPr>
                <w:rFonts w:ascii="TH SarabunIT๙" w:hAnsi="TH SarabunIT๙" w:cs="TH SarabunIT๙"/>
                <w:szCs w:val="22"/>
                <w:cs/>
              </w:rPr>
              <w:t>(</w:t>
            </w:r>
            <w:r w:rsidRPr="00DA3657">
              <w:rPr>
                <w:rFonts w:ascii="TH SarabunIT๙" w:hAnsi="TH SarabunIT๙" w:cs="TH SarabunIT๙"/>
                <w:szCs w:val="22"/>
              </w:rPr>
              <w:t xml:space="preserve">HDC:2 </w:t>
            </w:r>
            <w:r w:rsidRPr="00DA3657">
              <w:rPr>
                <w:rFonts w:ascii="TH SarabunIT๙" w:hAnsi="TH SarabunIT๙" w:cs="TH SarabunIT๙" w:hint="cs"/>
                <w:szCs w:val="22"/>
                <w:cs/>
              </w:rPr>
              <w:t>ม.ค.๖</w:t>
            </w:r>
            <w:r w:rsidRPr="00DA3657">
              <w:rPr>
                <w:rFonts w:ascii="TH SarabunIT๙" w:hAnsi="TH SarabunIT๙" w:cs="TH SarabunIT๙"/>
                <w:szCs w:val="22"/>
              </w:rPr>
              <w:t>2</w:t>
            </w:r>
            <w:r w:rsidRPr="00DA3657">
              <w:rPr>
                <w:rFonts w:ascii="TH SarabunIT๙" w:hAnsi="TH SarabunIT๙" w:cs="TH SarabunIT๙" w:hint="cs"/>
                <w:szCs w:val="22"/>
                <w:cs/>
              </w:rPr>
              <w:t>)</w:t>
            </w:r>
          </w:p>
          <w:p w:rsidR="005F0682" w:rsidRPr="00EA26EA" w:rsidRDefault="005F0682">
            <w:pPr>
              <w:shd w:val="clear" w:color="auto" w:fill="FFFFFF"/>
              <w:spacing w:before="35" w:after="35" w:line="276" w:lineRule="atLeast"/>
              <w:jc w:val="left"/>
              <w:outlineLvl w:val="2"/>
              <w:rPr>
                <w:rFonts w:ascii="TH SarabunIT๙" w:hAnsi="TH SarabunIT๙" w:cs="TH SarabunIT๙"/>
                <w:sz w:val="24"/>
                <w:szCs w:val="24"/>
              </w:rPr>
            </w:pPr>
            <w:r w:rsidRPr="00EA26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(ปี 2561 </w:t>
            </w:r>
            <w:r w:rsidRPr="00EA26EA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EA26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1.89)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3,311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539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2,817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990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671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160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263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8,751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ผลงาน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19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19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57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0.57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0.4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0.67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0.8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0.2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2.5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1.5</w:t>
            </w:r>
          </w:p>
        </w:tc>
        <w:tc>
          <w:tcPr>
            <w:tcW w:w="893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0.65</w:t>
            </w:r>
          </w:p>
        </w:tc>
      </w:tr>
      <w:tr w:rsidR="005F0682" w:rsidTr="005F0682">
        <w:tc>
          <w:tcPr>
            <w:tcW w:w="2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Pr="00DA3657" w:rsidRDefault="005F0682">
            <w:pPr>
              <w:tabs>
                <w:tab w:val="left" w:pos="851"/>
                <w:tab w:val="left" w:pos="1276"/>
                <w:tab w:val="left" w:pos="1985"/>
              </w:tabs>
              <w:ind w:left="-32"/>
              <w:jc w:val="left"/>
              <w:rPr>
                <w:rFonts w:ascii="TH SarabunIT๙" w:hAnsi="TH SarabunIT๙" w:cs="TH SarabunIT๙"/>
                <w:sz w:val="28"/>
              </w:rPr>
            </w:pPr>
            <w:r w:rsidRPr="00DA3657">
              <w:rPr>
                <w:rFonts w:ascii="TH SarabunIT๙" w:hAnsi="TH SarabunIT๙" w:cs="TH SarabunIT๙"/>
                <w:sz w:val="28"/>
                <w:cs/>
              </w:rPr>
              <w:t xml:space="preserve">อัตรากลุ่มสงสัยป่วยความดันโลหิตสูงในเขตรับผิดชอบได้รับการวัดความดันโลหิตที่บ้าน </w:t>
            </w:r>
          </w:p>
          <w:p w:rsidR="005F0682" w:rsidRPr="00DA3657" w:rsidRDefault="005F0682">
            <w:pPr>
              <w:tabs>
                <w:tab w:val="left" w:pos="851"/>
                <w:tab w:val="left" w:pos="1276"/>
                <w:tab w:val="left" w:pos="1985"/>
              </w:tabs>
              <w:ind w:left="-32"/>
              <w:jc w:val="left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DA365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A3657">
              <w:rPr>
                <w:rFonts w:ascii="TH SarabunIT๙" w:hAnsi="TH SarabunIT๙" w:cs="TH SarabunIT๙"/>
                <w:sz w:val="28"/>
              </w:rPr>
              <w:t>3</w:t>
            </w:r>
            <w:r w:rsidRPr="00DA3657">
              <w:rPr>
                <w:rFonts w:ascii="TH SarabunIT๙" w:hAnsi="TH SarabunIT๙" w:cs="TH SarabunIT๙" w:hint="cs"/>
                <w:sz w:val="28"/>
                <w:cs/>
              </w:rPr>
              <w:t xml:space="preserve">0 </w:t>
            </w:r>
            <w:r w:rsidRPr="00DA3657">
              <w:rPr>
                <w:rFonts w:ascii="TH SarabunIT๙" w:hAnsi="TH SarabunIT๙" w:cs="TH SarabunIT๙"/>
                <w:szCs w:val="22"/>
                <w:cs/>
              </w:rPr>
              <w:t>(</w:t>
            </w:r>
            <w:r w:rsidRPr="00DA3657">
              <w:rPr>
                <w:rFonts w:ascii="TH SarabunIT๙" w:hAnsi="TH SarabunIT๙" w:cs="TH SarabunIT๙"/>
                <w:szCs w:val="22"/>
              </w:rPr>
              <w:t xml:space="preserve">HDC:2 </w:t>
            </w:r>
            <w:r w:rsidRPr="00DA3657">
              <w:rPr>
                <w:rFonts w:ascii="TH SarabunIT๙" w:hAnsi="TH SarabunIT๙" w:cs="TH SarabunIT๙" w:hint="cs"/>
                <w:szCs w:val="22"/>
                <w:cs/>
              </w:rPr>
              <w:t>ม.ค.๖</w:t>
            </w:r>
            <w:r w:rsidRPr="00DA3657">
              <w:rPr>
                <w:rFonts w:ascii="TH SarabunIT๙" w:hAnsi="TH SarabunIT๙" w:cs="TH SarabunIT๙"/>
                <w:szCs w:val="22"/>
              </w:rPr>
              <w:t>2</w:t>
            </w:r>
            <w:r w:rsidRPr="00DA3657">
              <w:rPr>
                <w:rFonts w:ascii="TH SarabunIT๙" w:hAnsi="TH SarabunIT๙" w:cs="TH SarabunIT๙" w:hint="cs"/>
                <w:szCs w:val="22"/>
                <w:cs/>
              </w:rPr>
              <w:t>)</w:t>
            </w:r>
          </w:p>
          <w:p w:rsidR="005F0682" w:rsidRPr="00EA26EA" w:rsidRDefault="005F0682">
            <w:pPr>
              <w:tabs>
                <w:tab w:val="left" w:pos="851"/>
                <w:tab w:val="left" w:pos="1276"/>
                <w:tab w:val="left" w:pos="1985"/>
              </w:tabs>
              <w:ind w:left="-32"/>
              <w:jc w:val="lef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EA26E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(ปี 2561 </w:t>
            </w:r>
            <w:r w:rsidRPr="00EA26EA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EA26E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26.38)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1,111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493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421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16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14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44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2,186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ผลงาน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20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14.94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0.2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0.95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4.55</w:t>
            </w:r>
          </w:p>
        </w:tc>
        <w:tc>
          <w:tcPr>
            <w:tcW w:w="893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0.91</w:t>
            </w:r>
          </w:p>
        </w:tc>
      </w:tr>
    </w:tbl>
    <w:p w:rsidR="005F0682" w:rsidRDefault="005F0682" w:rsidP="00195799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  <w:r w:rsidR="00195799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F0682" w:rsidRDefault="005F0682" w:rsidP="00195799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และข้อเสนอแนะ</w:t>
      </w:r>
      <w:r w:rsidR="00195799">
        <w:rPr>
          <w:rFonts w:ascii="TH SarabunIT๙" w:hAnsi="TH SarabunIT๙" w:cs="TH SarabunIT๙"/>
          <w:b/>
          <w:bCs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F0682" w:rsidRDefault="005F0682" w:rsidP="0019579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  <w:r w:rsidR="00195799">
        <w:rPr>
          <w:rFonts w:ascii="TH SarabunIT๙" w:hAnsi="TH SarabunIT๙" w:cs="TH SarabunIT๙"/>
          <w:b/>
          <w:bCs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F0682" w:rsidRDefault="005F0682" w:rsidP="005F068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>
        <w:rPr>
          <w:rFonts w:ascii="TH SarabunIT๙" w:hAnsi="TH SarabunIT๙" w:cs="TH SarabunIT๙"/>
          <w:sz w:val="32"/>
          <w:szCs w:val="32"/>
          <w:cs/>
        </w:rPr>
        <w:t>(ถ้ามี)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794"/>
        <w:gridCol w:w="5812"/>
      </w:tblGrid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ชื่อนวัตกรรม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ประโยชน์ของนวัตกรรม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นโยบาย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TRAT NCD Model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พร้อมเครื่องมือ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“๒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>C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 ๒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>T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๗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>C”</w:t>
            </w:r>
          </w:p>
          <w:p w:rsidR="005F0682" w:rsidRDefault="005F0682" w:rsidP="00EA26EA">
            <w:pPr>
              <w:pStyle w:val="Default"/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.ตราด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กรอบแนวทางการขับเคลื่อนจังหวัดอย่างเป็นรูปธรรม </w:t>
            </w:r>
            <w:proofErr w:type="spellStart"/>
            <w:r>
              <w:rPr>
                <w:rFonts w:hint="cs"/>
                <w:color w:val="auto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hint="cs"/>
                <w:color w:val="auto"/>
                <w:sz w:val="32"/>
                <w:szCs w:val="32"/>
                <w:cs/>
              </w:rPr>
              <w:t>การนโยบายที่สำคัญ จำเป็นและสอดคล้องตามบริบทของจังหวัดตราด และขับเคลื่อนให้เป็นแนวทางเดียวกันทั้งเครือข่าย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และมีการทบทวนและปรับให้สอดคล้องกับนโยบายและบริบทปัจจุบันต่อเนื่อง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กิจกรรม “ทำบุญ เติมเต็มบุญ” ด้วยอาหารสุขภาพ 4 เพิ่ม 5 ลด ถวายแด่พระสงฆ์ </w:t>
            </w:r>
          </w:p>
          <w:p w:rsidR="005F0682" w:rsidRDefault="005F0682" w:rsidP="00EA26E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.ตราด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</w:p>
          <w:p w:rsidR="000255AA" w:rsidRPr="000255AA" w:rsidRDefault="000255AA" w:rsidP="00EA26EA">
            <w:pPr>
              <w:pStyle w:val="Default"/>
              <w:rPr>
                <w:rFonts w:ascii="TH SarabunIT๙" w:hAnsi="TH SarabunIT๙" w:cs="TH SarabunIT๙"/>
                <w:color w:val="auto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กิจกรรมรณรงค์ประชาสัมพันธ์ให้ประชาชนนำอาหารเพื่อสุขภาพถวายแด่พระสงฆ์ เพื่อลดปัญหาโรคไม่ติดต่อเรื้อรัง (ทั้งพะสงฆ์/ประชาชน)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ปิ่นโต </w:t>
            </w:r>
            <w:proofErr w:type="spellStart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อโรค</w:t>
            </w:r>
            <w:proofErr w:type="spellEnd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ยา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รพ.สต.เกาะช้าง </w:t>
            </w:r>
          </w:p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D9D9D9" w:themeColor="background1" w:themeShade="D9"/>
                <w:sz w:val="32"/>
                <w:szCs w:val="32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ตัวอย่างการจัดปิ่นโตด้วยอาหารเพื่อสุขภาพไปทำบุญ ถวายแด่พระภิกษุสงฆ์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EA26E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คลิปเพลง “ปิ่น</w:t>
            </w:r>
            <w:proofErr w:type="spellStart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โตอ</w:t>
            </w:r>
            <w:proofErr w:type="spellEnd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โรคยา”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รพ.สต.เกาะช้าง และ </w:t>
            </w:r>
            <w:proofErr w:type="spellStart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.ตราด</w:t>
            </w:r>
            <w:r w:rsidR="00EA26EA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</w:p>
          <w:p w:rsidR="000255AA" w:rsidRPr="000255AA" w:rsidRDefault="000255AA" w:rsidP="00EA26EA">
            <w:pPr>
              <w:pStyle w:val="Default"/>
              <w:rPr>
                <w:rFonts w:ascii="TH SarabunIT๙" w:hAnsi="TH SarabunIT๙" w:cs="TH SarabunIT๙"/>
                <w:color w:val="auto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สื่อประชาสัมพันธ์การจัดปิ่นโตด้วยอาหารเพื่อสุขภาพด้วยเพลง และการใช้ภาพการ์ตูนสื่อความหมาย สร้างความสนใจ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EA26EA">
            <w:pPr>
              <w:pStyle w:val="Default"/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คลิปเพลง/คลิปออกกำลังกาย “</w:t>
            </w:r>
            <w:proofErr w:type="spellStart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บาสโลป</w:t>
            </w:r>
            <w:proofErr w:type="spellEnd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ฉันอยากจะลดเค็ม”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รพ.สต.เกาะช้าง </w:t>
            </w:r>
          </w:p>
          <w:p w:rsidR="000255AA" w:rsidRPr="000255AA" w:rsidRDefault="000255AA" w:rsidP="00EA26EA">
            <w:pPr>
              <w:pStyle w:val="Default"/>
              <w:rPr>
                <w:rFonts w:ascii="TH SarabunIT๙" w:hAnsi="TH SarabunIT๙" w:cs="TH SarabunIT๙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สื่อประชาสัมพันธ์การลดเค็มลดโรคไตด้วยเพลง และการสอนเต้น</w:t>
            </w:r>
            <w:proofErr w:type="spellStart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บาสโลปเพื่อ</w:t>
            </w:r>
            <w:proofErr w:type="spellEnd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ออกกำลังกาย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0255A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แผนที่พยากรณ์ ”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รพ.สต.เนินดินแดง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แผนที่กลุ่มเสี่ยง (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Pre DM-Pre HT)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เพื่อใช้พยากรณ์โรคในพื้นที่ และจัดการปัญหา/ปรับเปลี่ยนพฤติกรรม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0255A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เชือก “ชัก</w:t>
            </w:r>
            <w:proofErr w:type="spellStart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มันส์</w:t>
            </w:r>
            <w:proofErr w:type="spellEnd"/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”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รพ.แหลมงอบ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และซุม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ชนบ้าน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ยายม่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อม อ.แหลมงอบ </w:t>
            </w:r>
          </w:p>
          <w:p w:rsidR="000255AA" w:rsidRPr="000255AA" w:rsidRDefault="000255AA" w:rsidP="000255AA">
            <w:pPr>
              <w:pStyle w:val="Default"/>
              <w:rPr>
                <w:rFonts w:ascii="TH SarabunIT๙" w:hAnsi="TH SarabunIT๙" w:cs="TH SarabunIT๙"/>
                <w:color w:val="auto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วิธีการออกกำลังกายลดโรคไม่ติดต่อเรื้อรังและสร้างความสนุกสนานโดยการใช้เชือกท้องถิ่นตามบริบทของพื้นที่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ธงสี เปลี่ยนชีวิต ”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: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ซุม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ชนบ้าน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ยายม่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อม </w:t>
            </w:r>
          </w:p>
          <w:p w:rsidR="005F0682" w:rsidRDefault="005F0682" w:rsidP="000255A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อ.แหลมงอบ </w:t>
            </w:r>
          </w:p>
          <w:p w:rsidR="000255AA" w:rsidRPr="000255AA" w:rsidRDefault="000255AA" w:rsidP="000255AA">
            <w:pPr>
              <w:pStyle w:val="Default"/>
              <w:rPr>
                <w:rFonts w:ascii="TH SarabunIT๙" w:hAnsi="TH SarabunIT๙" w:cs="TH SarabunIT๙"/>
                <w:color w:val="auto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การสื่อสารแยกภาวะสุขภาพ (กลุ่มปกติ/กลุ่มเสี่ยง/กลุ่มสงสัยป่วย) หลังคัดกรองสุขภาพ กระตุ้นให้เกิดการปรับเปลี่ยนพฤติกรรม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0255AA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ปลาโคก ลดเสี่ยง ลดโรค ”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: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ซุม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ชนบ้าน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ยายม่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อม อ.แหลมงอบ </w:t>
            </w:r>
          </w:p>
          <w:p w:rsidR="000255AA" w:rsidRPr="000255AA" w:rsidRDefault="000255AA" w:rsidP="000255AA">
            <w:pPr>
              <w:pStyle w:val="Default"/>
              <w:rPr>
                <w:rFonts w:ascii="TH SarabunIT๙" w:hAnsi="TH SarabunIT๙" w:cs="TH SarabunIT๙"/>
                <w:color w:val="auto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อาหารพื้นบ้านประจำถิ่น นำมาปรับกระบวนวิธีลดการใช้เกลือ ลดความเค็ม</w:t>
            </w:r>
          </w:p>
        </w:tc>
      </w:tr>
    </w:tbl>
    <w:p w:rsidR="005F0682" w:rsidRDefault="005F0682" w:rsidP="005F0682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5F0682" w:rsidRDefault="005F0682" w:rsidP="005F0682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="00D32255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hint="cs"/>
          <w:sz w:val="32"/>
          <w:szCs w:val="32"/>
          <w:cs/>
        </w:rPr>
        <w:t xml:space="preserve">  นางนิสารัตน์  ภิรมย์</w:t>
      </w:r>
      <w:proofErr w:type="spellStart"/>
      <w:r>
        <w:rPr>
          <w:rFonts w:hint="cs"/>
          <w:sz w:val="32"/>
          <w:szCs w:val="32"/>
          <w:cs/>
        </w:rPr>
        <w:t>ภักดิ์</w:t>
      </w:r>
      <w:proofErr w:type="spellEnd"/>
      <w:r>
        <w:rPr>
          <w:rFonts w:hint="cs"/>
          <w:sz w:val="32"/>
          <w:szCs w:val="32"/>
          <w:cs/>
        </w:rPr>
        <w:t xml:space="preserve">  </w:t>
      </w:r>
    </w:p>
    <w:p w:rsidR="005F0682" w:rsidRDefault="005F0682" w:rsidP="005F0682">
      <w:pPr>
        <w:pStyle w:val="Default"/>
        <w:ind w:left="288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นักวิชาการสาธารณสุขชำนาญการ </w:t>
      </w:r>
      <w:proofErr w:type="spellStart"/>
      <w:r>
        <w:rPr>
          <w:rFonts w:hint="cs"/>
          <w:sz w:val="32"/>
          <w:szCs w:val="32"/>
          <w:cs/>
        </w:rPr>
        <w:t>สสจ</w:t>
      </w:r>
      <w:proofErr w:type="spellEnd"/>
      <w:r>
        <w:rPr>
          <w:rFonts w:hint="cs"/>
          <w:sz w:val="32"/>
          <w:szCs w:val="32"/>
          <w:cs/>
        </w:rPr>
        <w:t xml:space="preserve">.ตราด </w:t>
      </w:r>
    </w:p>
    <w:p w:rsidR="005F0682" w:rsidRDefault="005F0682" w:rsidP="005F0682">
      <w:pPr>
        <w:pStyle w:val="Default"/>
        <w:ind w:left="216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</w:t>
      </w:r>
      <w:r>
        <w:rPr>
          <w:rFonts w:hint="cs"/>
          <w:sz w:val="32"/>
          <w:szCs w:val="32"/>
          <w:cs/>
        </w:rPr>
        <w:tab/>
        <w:t xml:space="preserve">  โทร</w:t>
      </w:r>
      <w:r>
        <w:rPr>
          <w:sz w:val="32"/>
          <w:szCs w:val="32"/>
        </w:rPr>
        <w:t xml:space="preserve"> : </w:t>
      </w:r>
      <w:r w:rsidR="00D32255">
        <w:rPr>
          <w:rFonts w:hint="cs"/>
          <w:sz w:val="32"/>
          <w:szCs w:val="32"/>
          <w:cs/>
        </w:rPr>
        <w:t xml:space="preserve">๐๘๙-๙๓๖-๑๘๑๖ </w:t>
      </w:r>
      <w:r w:rsidR="00D3225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e-mail : </w:t>
      </w:r>
      <w:hyperlink r:id="rId14" w:history="1">
        <w:r>
          <w:rPr>
            <w:rStyle w:val="a7"/>
            <w:sz w:val="32"/>
            <w:szCs w:val="32"/>
          </w:rPr>
          <w:t>new_on@hotmail.com</w:t>
        </w:r>
      </w:hyperlink>
    </w:p>
    <w:p w:rsidR="009B235D" w:rsidRPr="00354F35" w:rsidRDefault="009B235D" w:rsidP="009B235D">
      <w:pPr>
        <w:ind w:left="3600" w:firstLine="86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</w:t>
      </w:r>
      <w:r w:rsidRPr="00354F35">
        <w:rPr>
          <w:rFonts w:ascii="TH SarabunIT๙" w:hAnsi="TH SarabunIT๙" w:cs="TH SarabunIT๙"/>
          <w:sz w:val="32"/>
          <w:szCs w:val="32"/>
          <w:cs/>
        </w:rPr>
        <w:t>น/เดือน/ปี</w:t>
      </w:r>
      <w:r w:rsidRPr="00354F35">
        <w:rPr>
          <w:rFonts w:ascii="TH SarabunIT๙" w:hAnsi="TH SarabunIT๙" w:cs="TH SarabunIT๙"/>
          <w:sz w:val="32"/>
          <w:szCs w:val="32"/>
        </w:rPr>
        <w:t xml:space="preserve"> 7 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>มกราคม 2562</w:t>
      </w:r>
    </w:p>
    <w:p w:rsidR="005F0682" w:rsidRDefault="005F0682" w:rsidP="005F0682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5F0682" w:rsidRDefault="008431D4" w:rsidP="005F068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47" style="position:absolute;left:0;text-align:left;margin-left:3.3pt;margin-top:-7.6pt;width:442.75pt;height:54.15pt;z-index:-251628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pxhfc2AIAAMA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5F0682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5F0682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5F0682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5F0682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5F0682" w:rsidRDefault="005F0682" w:rsidP="005F068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เขตสุขภาพที่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ตรวจราชการ วันที่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2562</w:t>
      </w:r>
    </w:p>
    <w:p w:rsidR="005F0682" w:rsidRDefault="005F0682" w:rsidP="005F0682">
      <w:pPr>
        <w:rPr>
          <w:rFonts w:ascii="TH SarabunIT๙" w:hAnsi="TH SarabunIT๙" w:cs="TH SarabunIT๙"/>
          <w:sz w:val="32"/>
          <w:szCs w:val="32"/>
          <w:cs/>
        </w:rPr>
      </w:pPr>
    </w:p>
    <w:p w:rsidR="005F0682" w:rsidRPr="00C23519" w:rsidRDefault="005F0682" w:rsidP="005F068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>การส่งเสริมสุขภาพป้องกันโรค และการจัดการสุขภาพ</w:t>
      </w:r>
    </w:p>
    <w:p w:rsidR="005F0682" w:rsidRPr="00C23519" w:rsidRDefault="005F0682" w:rsidP="005F0682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ประเด็นการตรวจราชการ </w:t>
      </w:r>
      <w:r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การพัฒนาระบบบริการสุขภาพ</w:t>
      </w:r>
    </w:p>
    <w:p w:rsidR="005F0682" w:rsidRPr="00C23519" w:rsidRDefault="005F0682" w:rsidP="005F068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หัวข้อ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การลดปัจจัยเสี่ยงด้านสุขภาพ</w:t>
      </w: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5F0682" w:rsidRPr="00C23519" w:rsidRDefault="005F0682" w:rsidP="005F06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ตัวชี้วัดตรวจราชการ  :</w:t>
      </w:r>
      <w:r w:rsidRPr="00C235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KPI 1.07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ร้อยละผู้ป่วยโรคเบาหวานและโรคความดันโลหิตสูงควบคุมได้ </w:t>
      </w:r>
    </w:p>
    <w:p w:rsidR="005F0682" w:rsidRPr="00C23519" w:rsidRDefault="005F0682" w:rsidP="005F0682">
      <w:pPr>
        <w:rPr>
          <w:rFonts w:ascii="TH SarabunIT๙" w:hAnsi="TH SarabunIT๙" w:cs="TH SarabunIT๙"/>
          <w:sz w:val="14"/>
          <w:szCs w:val="14"/>
        </w:rPr>
      </w:pPr>
    </w:p>
    <w:p w:rsidR="005F0682" w:rsidRPr="00C23519" w:rsidRDefault="005F0682" w:rsidP="005F06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5F0682" w:rsidRDefault="005F0682" w:rsidP="005F0682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 xml:space="preserve">โรคเบาหวาน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อัตราตายด้วยโรคเบาหวานของจังหวัดตราด ปี ๒๕๕๙ –๒๕๖๑ มีแนวโน้มเริ่มเพิ่มขึ้น (12.33, 12.26,14.30 ต่อแสนประชากร ตามลำดับ) ส่วนใหญ่เป็นเพศหญิง ร้อยละ 70.97 และอยู่ในช่วงอายุมากกว่า 80 ปีขึ้นไป มากที่สุดร้อยละ 38.71 รองลงมาคือ อายุระหว่าง 35-59 ปี ร้อยละ 32.26 </w:t>
      </w:r>
      <w:r>
        <w:rPr>
          <w:rFonts w:ascii="TH SarabunIT๙" w:hAnsi="TH SarabunIT๙" w:cs="TH SarabunIT๙"/>
          <w:szCs w:val="32"/>
          <w:cs/>
        </w:rPr>
        <w:br/>
        <w:t>โดยพบว่า ร้อยละของผู้ป่วยโรคเบาหวานที่สามารถควบคุมระดับน้ำตาลได้  ปี ๒๕๕๙ –๒๕๖๑</w:t>
      </w:r>
      <w:r w:rsidR="007A297B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 xml:space="preserve"> มีแนวโน้มเพิ่มสูงขึ้น (ร้อยละ 23.34, 26.87, 30.85 ตามลำดับ) ซึ่งยังไม่ผ่านเกณฑ์ร้อยละ ๔๐ ซึ่งยังพบปัญหาจาก ๑)ผู้ป่วยส่วนหนึ่งที่ยังไม่เข้าถึงระบบบริการ เช่น ขาดนัด ปฏิเสธการรักษา </w:t>
      </w:r>
      <w:r w:rsidRPr="007A297B">
        <w:rPr>
          <w:rFonts w:ascii="TH SarabunIT๙" w:hAnsi="TH SarabunIT๙" w:cs="TH SarabunIT๙"/>
          <w:sz w:val="32"/>
          <w:szCs w:val="32"/>
        </w:rPr>
        <w:t>Diet control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๒) ผู้ป่วยรับการรักษาที่จังหวัดอื่น/เอกชน ทำให้ไม่มีข้อมูลเข้าสู่ระบบ ๓) ปัญหาระบบฐานข้อมูล เช่น การวินิจฉัยคลาดเคลื่อน การไม่เปลี่ยนสถานการณ์อยู่อาศัย สถานการณ์ตาย การเชื่อมโยงระบบข้อมูล เป็นต้น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 xml:space="preserve">โรคความดันโลหิตสูง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อัตราตายด้วยโรคความดันโลหิตสูงของจังหวัดตราด ปี ๒๕๕๙ –๒๕๖๑ </w:t>
      </w:r>
      <w:r>
        <w:rPr>
          <w:rFonts w:ascii="TH SarabunIT๙" w:hAnsi="TH SarabunIT๙" w:cs="TH SarabunIT๙"/>
          <w:szCs w:val="32"/>
          <w:cs/>
        </w:rPr>
        <w:br/>
        <w:t>มีแนวโน้มเริ่มเพิ่มขึ้น (9.59, 7.27,7.84 ต่อแสนประชากร ตามลำดับ) ส่วนใหญ่เป็นเพศชาย ร้อยละ 60.00 และอยู่ในช่วงอายุมากกว่า 80 ปีขึ้นไปมากที่สุด ร้อยละ 53.33 โดยพบว่า ร้อยละของผู้ป่วย</w:t>
      </w:r>
      <w:r>
        <w:rPr>
          <w:rFonts w:ascii="TH SarabunIT๙" w:hAnsi="TH SarabunIT๙" w:cs="TH SarabunIT๙"/>
          <w:szCs w:val="32"/>
          <w:cs/>
        </w:rPr>
        <w:br/>
      </w:r>
      <w:r w:rsidRPr="009B235D">
        <w:rPr>
          <w:rFonts w:ascii="TH SarabunIT๙" w:hAnsi="TH SarabunIT๙" w:cs="TH SarabunIT๙"/>
          <w:spacing w:val="6"/>
          <w:szCs w:val="32"/>
          <w:cs/>
        </w:rPr>
        <w:t>โรคความดันโลหิตสูงที่สามารถควบคุมระดับความดันโลหิตได้ ปี ๒๕๕๙ –๒๕๖๑ มีแนวโน้มเพิ่มสูงขึ้น (ร้อย</w:t>
      </w:r>
      <w:r>
        <w:rPr>
          <w:rFonts w:ascii="TH SarabunIT๙" w:hAnsi="TH SarabunIT๙" w:cs="TH SarabunIT๙"/>
          <w:szCs w:val="32"/>
          <w:cs/>
        </w:rPr>
        <w:t>ละ 31.66, 39.52, 40.46 ตามลำดับ) ยังไม่ผ่านเกณฑ์ร้อยละ ๕๐ ซึ่งยังพบปัญหาเช่นเดียวกับโรคเบาหวาน</w:t>
      </w:r>
    </w:p>
    <w:p w:rsidR="005F0682" w:rsidRPr="00F77FA4" w:rsidRDefault="005F0682" w:rsidP="009B235D">
      <w:pPr>
        <w:ind w:firstLine="720"/>
        <w:jc w:val="both"/>
        <w:rPr>
          <w:rFonts w:ascii="TH SarabunIT๙" w:hAnsi="TH SarabunIT๙" w:cs="TH SarabunIT๙"/>
          <w:szCs w:val="32"/>
        </w:rPr>
      </w:pP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ส่วนการคัดกรองภาวะแทรกซ้อน ยังไม่ผ่านเกณฑ์ทั้งนี้ส่วนหนึ่งเกิดจากภาร</w:t>
      </w:r>
      <w:r w:rsidR="00F77FA4"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ะ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งานในแต่ละพื้นที่ ติดตามพบว่ามีการตรวจ</w:t>
      </w:r>
      <w:r w:rsidR="00F77FA4"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คัดกรอง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 xml:space="preserve"> แต่ระบบการบันทึกข้อมูลคีย์ไม่ทัน  บางหน่วยงานเกิดจากปัญหาระบบข้อมูล ที่อยู่ระหว่างการแก้ไข ซึ่งอยู่ระหว่างเร่งรัดการดำเนินงานและบันทึกข้อมูล (หน่วยงานที่ทำได้น้อยสุด คือ รพ.ตราดซึ่</w:t>
      </w:r>
      <w:r w:rsidR="00F77FA4"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งใช้การเชื่อมข้อมูลจากหลายแหล่ง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)</w:t>
      </w:r>
      <w:r w:rsidRPr="00F77FA4">
        <w:rPr>
          <w:rFonts w:ascii="TH SarabunIT๙" w:eastAsia="Arial Unicode MS" w:hAnsi="TH SarabunIT๙" w:cs="TH SarabunIT๙"/>
          <w:bCs/>
          <w:spacing w:val="-6"/>
          <w:sz w:val="32"/>
          <w:szCs w:val="32"/>
          <w:cs/>
        </w:rPr>
        <w:t xml:space="preserve"> 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และ</w:t>
      </w:r>
      <w:r w:rsidRPr="00F77FA4">
        <w:rPr>
          <w:rFonts w:ascii="TH SarabunIT๙" w:hAnsi="TH SarabunIT๙" w:cs="TH SarabunIT๙"/>
          <w:sz w:val="32"/>
          <w:szCs w:val="32"/>
          <w:cs/>
        </w:rPr>
        <w:t>ยังพบภาวะแทรกซ้อนโรคหลอดเลือดสมอง/หัวใจ ที่มี</w:t>
      </w:r>
      <w:r w:rsidRPr="00F77FA4">
        <w:rPr>
          <w:rFonts w:ascii="TH SarabunIT๙" w:hAnsi="TH SarabunIT๙" w:cs="TH SarabunIT๙"/>
          <w:sz w:val="32"/>
          <w:szCs w:val="32"/>
        </w:rPr>
        <w:t xml:space="preserve"> underlying DM,HT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F77FA4">
        <w:rPr>
          <w:rFonts w:ascii="TH SarabunIT๙" w:hAnsi="TH SarabunIT๙" w:cs="TH SarabunIT๙"/>
          <w:sz w:val="32"/>
          <w:szCs w:val="32"/>
        </w:rPr>
        <w:t xml:space="preserve">50-70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วิเคราะห์สาเหตุหลัก คือ จากพฤติกรรมสุขภาพหลังการรักษาไม่เหมาะสม  รักษาไม่ต่อเนื่อง และไม่เลิกสูบบุหรี่  สถิติการเข้าถึงการรักษาทันเวลา </w:t>
      </w:r>
      <w:r w:rsidRPr="00F77FA4">
        <w:rPr>
          <w:rFonts w:ascii="TH SarabunIT๙" w:hAnsi="TH SarabunIT๙" w:cs="TH SarabunIT๙"/>
          <w:sz w:val="32"/>
          <w:szCs w:val="32"/>
        </w:rPr>
        <w:t xml:space="preserve">on set time 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และการได้รับยาละลายลิ่มเลือดมีแนวโน้มเพิ่มขึ้น  </w:t>
      </w:r>
      <w:r w:rsidR="00EC3BA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77FA4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การให้ข้อมูล </w:t>
      </w:r>
      <w:r w:rsidRPr="00F77FA4">
        <w:rPr>
          <w:rFonts w:ascii="TH SarabunIT๙" w:hAnsi="TH SarabunIT๙" w:cs="TH SarabunIT๙"/>
          <w:sz w:val="32"/>
          <w:szCs w:val="32"/>
        </w:rPr>
        <w:t xml:space="preserve">Stroke Alert </w:t>
      </w:r>
      <w:r w:rsidRPr="00F77FA4">
        <w:rPr>
          <w:rFonts w:ascii="TH SarabunIT๙" w:hAnsi="TH SarabunIT๙" w:cs="TH SarabunIT๙"/>
          <w:sz w:val="32"/>
          <w:szCs w:val="32"/>
          <w:cs/>
        </w:rPr>
        <w:t>ในผู้ป่วย (</w:t>
      </w:r>
      <w:r w:rsidRPr="00F77FA4">
        <w:rPr>
          <w:rFonts w:ascii="TH SarabunIT๙" w:hAnsi="TH SarabunIT๙" w:cs="TH SarabunIT๙"/>
          <w:sz w:val="32"/>
          <w:szCs w:val="32"/>
        </w:rPr>
        <w:t xml:space="preserve">DM/HT)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F77FA4">
        <w:rPr>
          <w:rFonts w:ascii="TH SarabunIT๙" w:hAnsi="TH SarabunIT๙" w:cs="TH SarabunIT๙"/>
          <w:sz w:val="32"/>
          <w:szCs w:val="32"/>
        </w:rPr>
        <w:t xml:space="preserve">Stroke Awareness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ในชุมชนอย่างต่อเนื่อง และ ประสานข้อมูลกับระบบการแพทย์ฉุกเฉิน </w:t>
      </w:r>
    </w:p>
    <w:p w:rsidR="005F0682" w:rsidRDefault="005F0682" w:rsidP="005F0682">
      <w:pPr>
        <w:ind w:left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ปี 2562</w:t>
      </w:r>
    </w:p>
    <w:p w:rsidR="005F0682" w:rsidRDefault="005F0682" w:rsidP="005F0682">
      <w:pPr>
        <w:pStyle w:val="a5"/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๑.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 ๒ ครั้ง/ปี เพื่อขับเคลื่อนการดำเนินงานตามนโยบาย </w:t>
      </w:r>
      <w:r>
        <w:rPr>
          <w:rFonts w:ascii="TH SarabunIT๙" w:hAnsi="TH SarabunIT๙" w:cs="TH SarabunIT๙"/>
          <w:sz w:val="32"/>
          <w:szCs w:val="32"/>
        </w:rPr>
        <w:t xml:space="preserve">TRAT NCD Model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และเครื่องมือ ๑๒ ชิ้น (2</w:t>
      </w:r>
      <w:r>
        <w:rPr>
          <w:rFonts w:ascii="TH SarabunIT๙" w:hAnsi="TH SarabunIT๙" w:cs="TH SarabunIT๙"/>
          <w:sz w:val="32"/>
          <w:szCs w:val="32"/>
        </w:rPr>
        <w:t>C 3T 7C) (</w:t>
      </w:r>
      <w:r w:rsidR="0078129A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แผนประชุมครั้งที่ ๑ วันที่ ๑๘ มกราคม ๒๕๖๒)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รายสาขาที่เกี่ยวข้อง และรวม </w:t>
      </w:r>
      <w:r>
        <w:rPr>
          <w:rFonts w:ascii="TH SarabunIT๙" w:hAnsi="TH SarabunIT๙" w:cs="TH SarabunIT๙"/>
          <w:sz w:val="32"/>
          <w:szCs w:val="32"/>
        </w:rPr>
        <w:t>NCDs Cluster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NCD/</w:t>
      </w:r>
      <w:r>
        <w:rPr>
          <w:rFonts w:ascii="TH SarabunIT๙" w:hAnsi="TH SarabunIT๙" w:cs="TH SarabunIT๙" w:hint="cs"/>
          <w:sz w:val="32"/>
          <w:szCs w:val="32"/>
          <w:cs/>
        </w:rPr>
        <w:t>หัวใจ/สมอง/ไต/ตา/</w:t>
      </w:r>
      <w:r>
        <w:rPr>
          <w:rFonts w:ascii="TH SarabunIT๙" w:hAnsi="TH SarabunIT๙" w:cs="TH SarabunIT๙"/>
          <w:sz w:val="32"/>
          <w:szCs w:val="32"/>
        </w:rPr>
        <w:t>RDU…</w:t>
      </w:r>
      <w:r>
        <w:rPr>
          <w:rFonts w:ascii="TH SarabunIT๙" w:hAnsi="TH SarabunIT๙" w:cs="TH SarabunIT๙" w:hint="cs"/>
          <w:sz w:val="32"/>
          <w:szCs w:val="32"/>
          <w:cs/>
        </w:rPr>
        <w:t>) เพื่อ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การและเชื่อมโยง อย่างน้อยปีละ ๑ ครั้ง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๓. สำรวจข้อมูลผู้ป่วยโรคเบาหวาน/โรคความดันโลหิตสูงที่ไม่เข้าถึงบริการตามระบบข้อมูล </w:t>
      </w:r>
      <w:r>
        <w:rPr>
          <w:rFonts w:ascii="TH SarabunIT๙" w:hAnsi="TH SarabunIT๙" w:cs="TH SarabunIT๙"/>
          <w:sz w:val="32"/>
          <w:szCs w:val="32"/>
        </w:rPr>
        <w:t xml:space="preserve">Health Data Center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เพื่อติดตามผู้ป่วย และปรับปรุงฐานข้อมูลให้ถูกต้องและเป็นปัจจุบัน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๔. จัดทำแนวทาง </w:t>
      </w:r>
      <w:proofErr w:type="spellStart"/>
      <w:r>
        <w:rPr>
          <w:rFonts w:ascii="TH SarabunIT๙" w:hAnsi="TH SarabunIT๙" w:cs="TH SarabunIT๙"/>
          <w:sz w:val="32"/>
          <w:szCs w:val="32"/>
        </w:rPr>
        <w:t>HomeBP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ในกลุ่มป่วยโรคเบาหวาน และ </w:t>
      </w:r>
      <w:r>
        <w:rPr>
          <w:rFonts w:ascii="TH SarabunIT๙" w:hAnsi="TH SarabunIT๙" w:cs="TH SarabunIT๙"/>
          <w:sz w:val="32"/>
          <w:szCs w:val="32"/>
        </w:rPr>
        <w:t xml:space="preserve">SMBG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ในกลุ่มป่วยโรคความดันโลหิตสูง ของจังหวัดตราด เพื่อมุ่งเน้นประสิทธิภาพของการ </w:t>
      </w:r>
      <w:r>
        <w:rPr>
          <w:rFonts w:ascii="TH SarabunIT๙" w:hAnsi="TH SarabunIT๙" w:cs="TH SarabunIT๙"/>
          <w:sz w:val="32"/>
          <w:szCs w:val="32"/>
        </w:rPr>
        <w:t xml:space="preserve">Control </w:t>
      </w:r>
      <w:r>
        <w:rPr>
          <w:rFonts w:ascii="TH SarabunIT๙" w:hAnsi="TH SarabunIT๙" w:cs="TH SarabunIT๙" w:hint="cs"/>
          <w:sz w:val="32"/>
          <w:szCs w:val="32"/>
          <w:cs/>
        </w:rPr>
        <w:t>และลดภาวะแทรกซ้อน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๕. จัดทำแนวทางขั้นตอนการวินิจฉัยผู้ป่วยเบาหวาน/ความดันโลหิตสูงรายใหม่ เพื่อลดปัญหาผู้ป่วยที่ได้รับการวินิจฉัยแล้ว ไม่เข้าสู่ระบบการรักษาต่อเนื่อง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๖. ทบทวนแนวทางการดูแลรักษาโรคเบาหวานและความดันโลหิตสูง ปีงบประมาณ 2562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๗. ทีมพี่เลี้ยงลงพื้นที่ร่วมติดตามการพัฒนาการดำเนินงาน/ปัญหาอุปสรรคของการดำเนินงาน </w:t>
      </w:r>
      <w:r>
        <w:rPr>
          <w:rFonts w:ascii="TH SarabunIT๙" w:hAnsi="TH SarabunIT๙" w:cs="TH SarabunIT๙"/>
          <w:sz w:val="32"/>
          <w:szCs w:val="32"/>
        </w:rPr>
        <w:t xml:space="preserve">NCD/NCD Clinic Plus </w:t>
      </w:r>
      <w:r>
        <w:rPr>
          <w:rFonts w:ascii="TH SarabunIT๙" w:hAnsi="TH SarabunIT๙" w:cs="TH SarabunIT๙" w:hint="cs"/>
          <w:sz w:val="32"/>
          <w:szCs w:val="32"/>
          <w:cs/>
        </w:rPr>
        <w:t>ณ โรงพยาบาลเกาะช้าง/โรงพยาบาลเกาะกูด, การดำเนินงานโรคหัวใจ/</w:t>
      </w:r>
      <w:r>
        <w:rPr>
          <w:rFonts w:ascii="TH SarabunIT๙" w:hAnsi="TH SarabunIT๙" w:cs="TH SarabunIT๙"/>
          <w:sz w:val="32"/>
          <w:szCs w:val="32"/>
        </w:rPr>
        <w:t>CAPD Clinic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โรงพยาบาลบ่อไร่, การดำเนินงาน </w:t>
      </w:r>
      <w:r>
        <w:rPr>
          <w:rFonts w:ascii="TH SarabunIT๙" w:hAnsi="TH SarabunIT๙" w:cs="TH SarabunIT๙"/>
          <w:sz w:val="32"/>
          <w:szCs w:val="32"/>
        </w:rPr>
        <w:t xml:space="preserve">CKD Clinic </w:t>
      </w:r>
      <w:r>
        <w:rPr>
          <w:rFonts w:ascii="TH SarabunIT๙" w:hAnsi="TH SarabunIT๙" w:cs="TH SarabunIT๙" w:hint="cs"/>
          <w:sz w:val="32"/>
          <w:szCs w:val="32"/>
          <w:cs/>
        </w:rPr>
        <w:t>ณ โรงพยาบาลแหลมงอบ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๘. อบรมความรู้โรคหลอดเลือดสมองให้กับเจ้าหน้าที่สาธารณสุข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๙. สนับสนุนหน่วยบริการสาธารณสุขให้จัดทำแผนงาน/คัดกรองภาวะแทรกซ้อนของโรคเบาหวาน/ความดันโลหิตสูง ในช่วงต้นไตรมาส และปรับเปลี่ยนพฤติกรรม/ติดตามตรวจซ้ำได้อย่างเหมาะสมครบถ้วน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๑๐. </w:t>
      </w:r>
      <w:r w:rsidRPr="000919A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ผลักดันและสนับสนุนให้แต่ละอำเภอจัดเตรียมเครื่องมือในการตรวจวัดความดันโลหิตที่บ้าน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>
        <w:rPr>
          <w:rFonts w:ascii="TH SarabunIT๙" w:hAnsi="TH SarabunIT๙" w:cs="TH SarabunIT๙"/>
          <w:sz w:val="32"/>
          <w:szCs w:val="32"/>
        </w:rPr>
        <w:t>HomeBP</w:t>
      </w:r>
      <w:proofErr w:type="spellEnd"/>
      <w:r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>/การตรวจระดับน้ำตาลที่บ้าน (</w:t>
      </w:r>
      <w:r>
        <w:rPr>
          <w:rFonts w:ascii="TH SarabunIT๙" w:hAnsi="TH SarabunIT๙" w:cs="TH SarabunIT๙"/>
          <w:sz w:val="32"/>
          <w:szCs w:val="32"/>
        </w:rPr>
        <w:t xml:space="preserve">SMBG) 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และดำเนินการพร้อมให้ความรู้ในการปรับเปลี่ยนพฤติกรรม/ติดตามซ้ำในกลุ่มป่วย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๑๑. ติดตาม สะท้อนข้อมูล วิเคราะห์ข้อมูลผลการดำเนินงานผ่าน </w:t>
      </w:r>
      <w:r>
        <w:rPr>
          <w:rFonts w:ascii="TH SarabunIT๙" w:hAnsi="TH SarabunIT๙" w:cs="TH SarabunIT๙"/>
          <w:sz w:val="32"/>
          <w:szCs w:val="32"/>
        </w:rPr>
        <w:t xml:space="preserve">Health Data Center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เพื่อวางแผนแก้ไขปัญหารายไตรมาส </w:t>
      </w:r>
    </w:p>
    <w:p w:rsidR="005F0682" w:rsidRDefault="005F0682" w:rsidP="005F0682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1.3 ผลการดำเนินงาน ปี 2562 ไตรมาสที่ 1  ( ต.ค. - ธ.ค. 2561)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จังหวัดตราด มุ่งเน้นการสร้างระบบการควบคุมป้องกันโรคไม่ติดต่อเรื้อรังอย่างเป็นองค์รวม เชื่อมโยงโรคไม่ติดต่อเรื้อรังที่มีความสัมพันธ์เชื่อมโยงกัน ทั้งโรค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หลอดเลือดหัวใจ หลอดเลือดสมอง เบาหวาน และความดันโลหิตสูง โดยกำหนดนโยบายหลัก คือ </w:t>
      </w:r>
      <w:r>
        <w:rPr>
          <w:rFonts w:ascii="TH SarabunIT๙" w:hAnsi="TH SarabunIT๙" w:cs="TH SarabunIT๙"/>
          <w:sz w:val="32"/>
          <w:szCs w:val="32"/>
        </w:rPr>
        <w:t xml:space="preserve">TRAT NCD Model </w:t>
      </w:r>
      <w:r>
        <w:rPr>
          <w:rFonts w:ascii="TH SarabunIT๙" w:hAnsi="TH SarabunIT๙" w:cs="TH SarabunIT๙" w:hint="cs"/>
          <w:sz w:val="32"/>
          <w:szCs w:val="32"/>
          <w:cs/>
        </w:rPr>
        <w:t>และออกแบบเครื่องมือในการจัดการ ๑๒ ชิ้น (2</w:t>
      </w:r>
      <w:r>
        <w:rPr>
          <w:rFonts w:ascii="TH SarabunIT๙" w:hAnsi="TH SarabunIT๙" w:cs="TH SarabunIT๙"/>
          <w:sz w:val="32"/>
          <w:szCs w:val="32"/>
        </w:rPr>
        <w:t xml:space="preserve">C 3T 7C)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และบริหารจัดการร่วมกันทั้งคณะกรรมการ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>โดยมีการบริหารจัดการ ดังนี้</w:t>
      </w:r>
    </w:p>
    <w:p w:rsidR="005F0682" w:rsidRDefault="005F0682" w:rsidP="005F0682">
      <w:pPr>
        <w:pStyle w:val="a3"/>
        <w:numPr>
          <w:ilvl w:val="0"/>
          <w:numId w:val="16"/>
        </w:numPr>
        <w:tabs>
          <w:tab w:val="left" w:pos="0"/>
        </w:tabs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ทบทวนคณะกรรมการ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ตามคำสั่งที่ ๑๓๑/255๙ </w:t>
      </w:r>
    </w:p>
    <w:p w:rsidR="005F0682" w:rsidRDefault="005F0682" w:rsidP="005F0682">
      <w:pPr>
        <w:pStyle w:val="a3"/>
        <w:numPr>
          <w:ilvl w:val="0"/>
          <w:numId w:val="16"/>
        </w:numPr>
        <w:tabs>
          <w:tab w:val="left" w:pos="0"/>
        </w:tabs>
        <w:spacing w:line="20" w:lineRule="atLeast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ทบทวนคณะกรรมการ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 </w:t>
      </w:r>
      <w:r>
        <w:rPr>
          <w:rFonts w:ascii="TH SarabunIT๙" w:hAnsi="TH SarabunIT๙" w:cs="TH SarabunIT๙"/>
          <w:sz w:val="32"/>
          <w:szCs w:val="32"/>
        </w:rPr>
        <w:t>NCD/</w:t>
      </w:r>
      <w:r>
        <w:rPr>
          <w:rFonts w:ascii="TH SarabunIT๙" w:hAnsi="TH SarabunIT๙" w:cs="TH SarabunIT๙" w:hint="cs"/>
          <w:sz w:val="32"/>
          <w:szCs w:val="32"/>
          <w:cs/>
        </w:rPr>
        <w:t>สาขาตา/สาขาไต/สาขาโรคหัวใจ/</w:t>
      </w:r>
    </w:p>
    <w:p w:rsidR="005F0682" w:rsidRDefault="005F0682" w:rsidP="005F0682">
      <w:pPr>
        <w:tabs>
          <w:tab w:val="left" w:pos="0"/>
        </w:tabs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สาขาโรคหลอดเลือดสมอง ตามคำสั่งที่ ๑๒๐/๒๕๕๘ และมีการบูร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การเชื่อมโยงงานโดยรวม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สาขาที่เชื่อมโยงกันมาเป็น </w:t>
      </w:r>
      <w:r>
        <w:rPr>
          <w:rFonts w:ascii="TH SarabunIT๙" w:hAnsi="TH SarabunIT๙" w:cs="TH SarabunIT๙"/>
          <w:sz w:val="32"/>
          <w:szCs w:val="32"/>
        </w:rPr>
        <w:t xml:space="preserve">cluster : NCDs Cluster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เพื่อกำหนดนโยบาย/แนวทางการขับเคลื่อนการดำเนินงานควบคุมป้องกันโรคไม่ติดต่อเรื้อรัง และการจัดระบบบริการตาม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สาขาต่างๆ (ประชุม </w:t>
      </w:r>
      <w:r>
        <w:rPr>
          <w:rFonts w:ascii="TH SarabunIT๙" w:hAnsi="TH SarabunIT๙" w:cs="TH SarabunIT๙"/>
          <w:sz w:val="32"/>
          <w:szCs w:val="32"/>
        </w:rPr>
        <w:t xml:space="preserve">service plan NCDs Cluster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12 พฤศจิกายน ๒๕๖๑)</w:t>
      </w:r>
    </w:p>
    <w:p w:rsidR="005F0682" w:rsidRDefault="005F0682" w:rsidP="005F0682">
      <w:pPr>
        <w:spacing w:line="2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๓. วิเคราะห์สถานการณ์โรคและจัดทำแผนยุทธศาสตร์สุขภาพจังหวัดตราด ปี ๒๕๖๒ –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ปี ๒56๗ (ในเดือนกันยายน – ตุลาคม ๒๕๖๑)</w:t>
      </w:r>
    </w:p>
    <w:p w:rsidR="005F0682" w:rsidRDefault="005F0682" w:rsidP="005F0682">
      <w:pPr>
        <w:spacing w:line="20" w:lineRule="atLeast"/>
        <w:ind w:firstLine="144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๔. ทบทวนและปรับปรุงนโยบาย </w:t>
      </w:r>
      <w:r>
        <w:rPr>
          <w:rFonts w:ascii="TH SarabunIT๙" w:hAnsi="TH SarabunIT๙" w:cs="TH SarabunIT๙"/>
          <w:sz w:val="32"/>
          <w:szCs w:val="32"/>
        </w:rPr>
        <w:t>TRAT NCD Model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/เครื่องมือในการขับเคลื่อนการดำเนินงานเชิงนโยบายและสื่อสารสู่การปฏิบัติต่อเนื่อง ครอบคลุม </w:t>
      </w:r>
      <w:r>
        <w:rPr>
          <w:rFonts w:ascii="TH SarabunIT๙" w:hAnsi="TH SarabunIT๙" w:cs="TH SarabunIT๙"/>
          <w:sz w:val="32"/>
          <w:szCs w:val="32"/>
        </w:rPr>
        <w:t xml:space="preserve">Primary Secondary Tertiary Prevention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โดยมีเป้าหมายหลัก คือ ลดเสี่ยง ลดโรค ลดภาวะแทรกซ้อน ลดตาย ด้วยโรคไม่ติดต่อเรื้อรัง) โดยมีเครื่องมือ/กิจกรรมในการดำเนินงาน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“๒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๓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T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๗ 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C”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โดยมีส่วนที่เกี่ยวข้องกับการ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ลดภาวะแทรกซ้อน ลดตาย ใน 7 เครื่องมือ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  <w:lang w:val="fy-NL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78129A">
        <w:rPr>
          <w:rFonts w:ascii="TH SarabunIT๙" w:hAnsi="TH SarabunIT๙" w:cs="TH SarabunIT๙"/>
          <w:b/>
          <w:bCs/>
          <w:i/>
          <w:iCs/>
          <w:spacing w:val="-4"/>
          <w:sz w:val="32"/>
          <w:szCs w:val="32"/>
        </w:rPr>
        <w:t xml:space="preserve">CPG NCD </w:t>
      </w:r>
      <w:r w:rsidRPr="0078129A">
        <w:rPr>
          <w:rFonts w:ascii="TH SarabunIT๙" w:hAnsi="TH SarabunIT๙" w:cs="TH SarabunIT๙"/>
          <w:spacing w:val="-4"/>
          <w:sz w:val="32"/>
          <w:szCs w:val="32"/>
        </w:rPr>
        <w:t xml:space="preserve">: </w:t>
      </w:r>
      <w:r w:rsidRPr="0078129A">
        <w:rPr>
          <w:rFonts w:ascii="TH SarabunIT๙" w:hAnsi="TH SarabunIT๙" w:cs="TH SarabunIT๙" w:hint="cs"/>
          <w:spacing w:val="-4"/>
          <w:sz w:val="32"/>
          <w:szCs w:val="32"/>
          <w:cs/>
        </w:rPr>
        <w:t>มีคู่มือ</w:t>
      </w:r>
      <w:r w:rsidRPr="0078129A">
        <w:rPr>
          <w:rFonts w:ascii="TH SarabunIT๙" w:hAnsi="TH SarabunIT๙" w:cs="TH SarabunIT๙"/>
          <w:spacing w:val="-4"/>
          <w:sz w:val="32"/>
          <w:szCs w:val="32"/>
          <w:cs/>
          <w:lang w:val="fy-NL"/>
        </w:rPr>
        <w:t>แนวทางการคัดกรอง/ดูแลรักษาพยาบาล/ส่งต่อ ตามเกณฑ์ปิงปองจราจรชีวิต ๗ สี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 เป็นลายลักษณ์อักษร </w:t>
      </w:r>
      <w:r>
        <w:rPr>
          <w:rFonts w:ascii="TH SarabunIT๙" w:hAnsi="TH SarabunIT๙" w:cs="TH SarabunIT๙"/>
          <w:sz w:val="32"/>
          <w:szCs w:val="32"/>
          <w:cs/>
        </w:rPr>
        <w:t>และใช้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>อย่างเป็นรูปธรรมในทุกอำเภอ (วางแผนทบทวนแนวทางการดูแลรักษาใหม่ปีงบประมาณ 2562)</w:t>
      </w:r>
    </w:p>
    <w:p w:rsidR="005F0682" w:rsidRDefault="005F0682" w:rsidP="005F0682">
      <w:pPr>
        <w:tabs>
          <w:tab w:val="left" w:pos="2340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  <w:lang w:val="fy-NL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- Complication Screening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มีคู่มือและใช้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แนวทางการดูแลภาวะแทรกซ้อน/ส่งต่อ และการจัดการตามระดับปัญหา เชื่อมโยง รพ.สต.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fy-NL"/>
        </w:rPr>
        <w:t>รพช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.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fy-NL"/>
        </w:rPr>
        <w:t>รพท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fy-NL"/>
        </w:rPr>
        <w:t>. และ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เพิ่มความครอบคลุมการคัดกรองภาวะแทรกซ้อนต่างๆและการปรับเปลี่ยนพฤติกรรม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- Clinic NCD Standard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พัฒนาคุณภาพคลินิกตามเกณฑ์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NCD Clinic Plus,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เกณฑ์ </w:t>
      </w:r>
      <w:r>
        <w:rPr>
          <w:rFonts w:ascii="TH SarabunIT๙" w:hAnsi="TH SarabunIT๙" w:cs="TH SarabunIT๙"/>
          <w:sz w:val="32"/>
          <w:szCs w:val="32"/>
        </w:rPr>
        <w:t xml:space="preserve">CVD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เกณฑ์ </w:t>
      </w:r>
      <w:r>
        <w:rPr>
          <w:rFonts w:ascii="TH SarabunIT๙" w:hAnsi="TH SarabunIT๙" w:cs="TH SarabunIT๙"/>
          <w:sz w:val="32"/>
          <w:szCs w:val="32"/>
        </w:rPr>
        <w:t xml:space="preserve">CKD Clinic </w:t>
      </w:r>
    </w:p>
    <w:p w:rsidR="005F0682" w:rsidRDefault="005F0682" w:rsidP="005F0682">
      <w:pPr>
        <w:pStyle w:val="a3"/>
        <w:numPr>
          <w:ilvl w:val="0"/>
          <w:numId w:val="17"/>
        </w:numPr>
        <w:spacing w:line="20" w:lineRule="atLeas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Cluster Focus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ดำเนินการพิจารณา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จัดการปัญหา </w:t>
      </w:r>
      <w:r>
        <w:rPr>
          <w:rFonts w:ascii="TH SarabunIT๙" w:hAnsi="TH SarabunIT๙" w:cs="TH SarabunIT๙"/>
          <w:sz w:val="32"/>
          <w:szCs w:val="32"/>
        </w:rPr>
        <w:t>Stroke/STEMI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ด้วยกลยุทธ์ “จุดเน้น</w:t>
      </w:r>
      <w:r>
        <w:rPr>
          <w:rFonts w:ascii="TH SarabunIT๙" w:hAnsi="TH SarabunIT๙" w:cs="TH SarabunIT๙"/>
          <w:sz w:val="32"/>
          <w:szCs w:val="32"/>
        </w:rPr>
        <w:t xml:space="preserve"> NCD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>
        <w:rPr>
          <w:rFonts w:ascii="TH SarabunIT๙" w:hAnsi="TH SarabunIT๙" w:cs="TH SarabunIT๙"/>
          <w:sz w:val="32"/>
          <w:szCs w:val="32"/>
        </w:rPr>
        <w:t>Cluster”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 เพื่อจัดลำดับความสำคัญในการจัดการปัญหา </w:t>
      </w:r>
      <w:r>
        <w:rPr>
          <w:rFonts w:ascii="TH SarabunIT๙" w:hAnsi="TH SarabunIT๙" w:cs="TH SarabunIT๙"/>
          <w:sz w:val="32"/>
          <w:szCs w:val="32"/>
        </w:rPr>
        <w:t xml:space="preserve">Stroke/STEMI Alert &amp; Fast Track </w:t>
      </w:r>
      <w:r>
        <w:rPr>
          <w:rFonts w:ascii="TH SarabunIT๙" w:hAnsi="TH SarabunIT๙" w:cs="TH SarabunIT๙" w:hint="cs"/>
          <w:sz w:val="32"/>
          <w:szCs w:val="32"/>
          <w:cs/>
        </w:rPr>
        <w:t>ตามสภาพพื้นที่ของจังหวัดตราด (ฝั่ง/ชายแดน/เกาะ)</w:t>
      </w:r>
    </w:p>
    <w:p w:rsidR="005F0682" w:rsidRDefault="005F0682" w:rsidP="005F0682">
      <w:pPr>
        <w:pStyle w:val="a3"/>
        <w:numPr>
          <w:ilvl w:val="0"/>
          <w:numId w:val="17"/>
        </w:num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CVD Risk Program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 </w:t>
      </w:r>
      <w:r>
        <w:rPr>
          <w:rFonts w:ascii="TH SarabunIT๙" w:hAnsi="TH SarabunIT๙" w:cs="TH SarabunIT๙"/>
          <w:sz w:val="32"/>
          <w:szCs w:val="32"/>
        </w:rPr>
        <w:t xml:space="preserve">One Page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แนวทางการลดเสี่ยง/เป้าหมายปรับพฤติกรรม </w:t>
      </w:r>
      <w:r>
        <w:rPr>
          <w:rFonts w:ascii="TH SarabunIT๙" w:hAnsi="TH SarabunIT๙" w:cs="TH SarabunIT๙"/>
          <w:sz w:val="32"/>
          <w:szCs w:val="32"/>
        </w:rPr>
        <w:t xml:space="preserve">CVD 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Risk </w:t>
      </w:r>
      <w:r>
        <w:rPr>
          <w:rFonts w:ascii="TH SarabunIT๙" w:hAnsi="TH SarabunIT๙" w:cs="TH SarabunIT๙" w:hint="cs"/>
          <w:sz w:val="32"/>
          <w:szCs w:val="32"/>
          <w:cs/>
        </w:rPr>
        <w:t>ของจังหวัดตราดที่เป็นรูปธรรม</w:t>
      </w:r>
    </w:p>
    <w:p w:rsidR="005F0682" w:rsidRDefault="005F0682" w:rsidP="005F0682">
      <w:pPr>
        <w:pStyle w:val="a3"/>
        <w:numPr>
          <w:ilvl w:val="0"/>
          <w:numId w:val="17"/>
        </w:numPr>
        <w:spacing w:line="20" w:lineRule="atLeast"/>
        <w:rPr>
          <w:rFonts w:ascii="TH SarabunIT๙" w:hAnsi="TH SarabunIT๙" w:cs="TH SarabunIT๙"/>
          <w:sz w:val="32"/>
          <w:szCs w:val="32"/>
          <w:cs/>
          <w:lang w:val="fy-NL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CKD Measure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ขับเคลื่อนการดำเนินงานเพื่อลดโรคไตเรื้อรัง ด้วย ๗ มาตรการลดโรคไตเรื้อรัง 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  <w:lang w:val="fy-NL"/>
        </w:rPr>
      </w:pPr>
      <w:r>
        <w:rPr>
          <w:rFonts w:ascii="TH SarabunIT๙" w:hAnsi="TH SarabunIT๙" w:cs="TH SarabunIT๙"/>
          <w:sz w:val="32"/>
          <w:szCs w:val="32"/>
          <w:cs/>
          <w:lang w:val="fy-NL"/>
        </w:rPr>
        <w:t>“</w:t>
      </w:r>
      <w:r>
        <w:rPr>
          <w:rFonts w:ascii="TH SarabunIT๙" w:hAnsi="TH SarabunIT๙" w:cs="TH SarabunIT๙"/>
          <w:sz w:val="32"/>
          <w:szCs w:val="32"/>
        </w:rPr>
        <w:t xml:space="preserve">TRAT </w:t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/>
          <w:sz w:val="32"/>
          <w:szCs w:val="32"/>
          <w:cs/>
          <w:lang w:val="fy-NL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DECREASE CKD” </w:t>
      </w:r>
    </w:p>
    <w:p w:rsidR="005F0682" w:rsidRDefault="005F0682" w:rsidP="005F0682">
      <w:pPr>
        <w:pStyle w:val="a3"/>
        <w:numPr>
          <w:ilvl w:val="0"/>
          <w:numId w:val="17"/>
        </w:num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>Care Team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ทำงานเป็นทีมทั้ง </w:t>
      </w:r>
      <w:r>
        <w:rPr>
          <w:rFonts w:ascii="TH SarabunIT๙" w:hAnsi="TH SarabunIT๙" w:cs="TH SarabunIT๙"/>
          <w:sz w:val="32"/>
          <w:szCs w:val="32"/>
        </w:rPr>
        <w:t xml:space="preserve">System Manager, Case Manager, Mini CM, CKD 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  <w:lang w:val="fy-NL"/>
        </w:rPr>
      </w:pPr>
      <w:r>
        <w:rPr>
          <w:rFonts w:ascii="TH SarabunIT๙" w:hAnsi="TH SarabunIT๙" w:cs="TH SarabunIT๙"/>
          <w:sz w:val="32"/>
          <w:szCs w:val="32"/>
        </w:rPr>
        <w:t xml:space="preserve">Manager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fy-NL"/>
        </w:rPr>
        <w:t>บูรณา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fy-NL"/>
        </w:rPr>
        <w:t>การการเยี่ยมบ้านโดย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fy-NL"/>
        </w:rPr>
        <w:t>ทีมสห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fy-NL"/>
        </w:rPr>
        <w:t>สาขาวิชาชีพ/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fy-NL"/>
        </w:rPr>
        <w:t>อส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fy-NL"/>
        </w:rPr>
        <w:t>ม./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fy-NL"/>
        </w:rPr>
        <w:t>อสค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fy-NL"/>
        </w:rPr>
        <w:t>. และทีมหมอครอบครัว</w:t>
      </w:r>
    </w:p>
    <w:p w:rsidR="005F0682" w:rsidRDefault="005F0682" w:rsidP="005F0682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fy-NL"/>
        </w:rPr>
        <w:tab/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เพิ่มเติมการจัดทำแนวทาง </w:t>
      </w:r>
      <w:r>
        <w:rPr>
          <w:rFonts w:ascii="TH SarabunIT๙" w:hAnsi="TH SarabunIT๙" w:cs="TH SarabunIT๙"/>
          <w:sz w:val="32"/>
          <w:szCs w:val="32"/>
        </w:rPr>
        <w:t>Home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BP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ในกลุ่มป่วยความดันโลหิตสูง และ </w:t>
      </w:r>
      <w:r>
        <w:rPr>
          <w:rFonts w:ascii="TH SarabunIT๙" w:hAnsi="TH SarabunIT๙" w:cs="TH SarabunIT๙"/>
          <w:sz w:val="32"/>
          <w:szCs w:val="32"/>
        </w:rPr>
        <w:t>SMBG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ในกลุ่มป่วยเบาหวาน โดยมีวัตถุประสงค์เพื่อเพิ่มการ </w:t>
      </w:r>
      <w:r>
        <w:rPr>
          <w:rFonts w:ascii="TH SarabunIT๙" w:hAnsi="TH SarabunIT๙" w:cs="TH SarabunIT๙"/>
          <w:sz w:val="32"/>
          <w:szCs w:val="32"/>
        </w:rPr>
        <w:t xml:space="preserve">control </w:t>
      </w:r>
      <w:r>
        <w:rPr>
          <w:rFonts w:ascii="TH SarabunIT๙" w:hAnsi="TH SarabunIT๙" w:cs="TH SarabunIT๙" w:hint="cs"/>
          <w:sz w:val="32"/>
          <w:szCs w:val="32"/>
          <w:cs/>
        </w:rPr>
        <w:t>ให้ดีขึ้น และลดภาวะแทรกซ้อน รวมทั้งให้มีการเตรียมความพร้อมของเครื่องมืออุปกรณ์ในการจัดการดังกล่าว</w:t>
      </w:r>
    </w:p>
    <w:p w:rsidR="005F0682" w:rsidRDefault="005F0682" w:rsidP="0078129A">
      <w:pPr>
        <w:tabs>
          <w:tab w:val="left" w:pos="1418"/>
        </w:tabs>
        <w:spacing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๕. ทบทวนและประชุมชี้แจงแนวทางการจัดการระบบข้อมูลเพื่อส่งออกข้อมูลที่มีคุณภาพ (ครั้งที่ ๑ วันที่ ๕ ตุลาคม ๒๕๖๑) รวมทั้งประสานให้ทุกหน่วยบริการสำรวจข้อมูลปัญหาผู้ป่วยเบาหวาน/ความดันโลหิตสูง</w:t>
      </w:r>
      <w:r w:rsidR="00EC3BAE">
        <w:rPr>
          <w:rFonts w:ascii="TH SarabunIT๙" w:hAnsi="TH SarabunIT๙" w:cs="TH SarabunIT๙" w:hint="cs"/>
          <w:sz w:val="32"/>
          <w:szCs w:val="32"/>
          <w:cs/>
        </w:rPr>
        <w:t>ยัง</w:t>
      </w:r>
      <w:r>
        <w:rPr>
          <w:rFonts w:ascii="TH SarabunIT๙" w:hAnsi="TH SarabunIT๙" w:cs="TH SarabunIT๙"/>
          <w:sz w:val="32"/>
          <w:szCs w:val="32"/>
          <w:cs/>
        </w:rPr>
        <w:t>ไม่เข้าถึงบริการ (อยู่ระหว่างดำเนินการ) เพื่อวิเคราะห์ปัญหา และจัดการแก้ไข</w:t>
      </w:r>
    </w:p>
    <w:p w:rsidR="005F0682" w:rsidRDefault="005F0682" w:rsidP="005F0682">
      <w:pPr>
        <w:spacing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ข้อมูลประกอบการวิเคราะห์ 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</w:p>
    <w:tbl>
      <w:tblPr>
        <w:tblStyle w:val="a6"/>
        <w:tblW w:w="10193" w:type="dxa"/>
        <w:tblInd w:w="-318" w:type="dxa"/>
        <w:tblLook w:val="04A0" w:firstRow="1" w:lastRow="0" w:firstColumn="1" w:lastColumn="0" w:noHBand="0" w:noVBand="1"/>
      </w:tblPr>
      <w:tblGrid>
        <w:gridCol w:w="2560"/>
        <w:gridCol w:w="1010"/>
        <w:gridCol w:w="890"/>
        <w:gridCol w:w="765"/>
        <w:gridCol w:w="890"/>
        <w:gridCol w:w="890"/>
        <w:gridCol w:w="765"/>
        <w:gridCol w:w="765"/>
        <w:gridCol w:w="765"/>
        <w:gridCol w:w="893"/>
      </w:tblGrid>
      <w:tr w:rsidR="005F0682" w:rsidTr="005F0682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เมืองตราด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คลองใหญ่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เขาสมิง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บ่อไร่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แหลมงอบ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เกาะกูด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เกาะช้าง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จังหวัดตราด</w:t>
            </w:r>
          </w:p>
        </w:tc>
      </w:tr>
      <w:tr w:rsidR="005F0682" w:rsidTr="005F0682">
        <w:tc>
          <w:tcPr>
            <w:tcW w:w="2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ร้อยละผู้ป่วยโรคเบาหวานควบคุมได้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HDC: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 ม.ค.๖๒)</w:t>
            </w:r>
          </w:p>
          <w:p w:rsidR="005F0682" w:rsidRPr="0078129A" w:rsidRDefault="005F0682">
            <w:pPr>
              <w:rPr>
                <w:rFonts w:ascii="TH SarabunIT๙" w:hAnsi="TH SarabunIT๙" w:cs="TH SarabunIT๙"/>
                <w:sz w:val="28"/>
              </w:rPr>
            </w:pPr>
            <w:r w:rsidRPr="007812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(ปี 256๑ </w:t>
            </w:r>
            <w:r w:rsidRPr="0078129A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7812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89.27</w:t>
            </w:r>
            <w:r w:rsidRPr="0078129A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3,723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861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1,980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1,039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1,013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76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377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9069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ผลงาน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489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312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36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253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217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1322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13.13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36.24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1.82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24.35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21.42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3.95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3.18</w:t>
            </w:r>
          </w:p>
        </w:tc>
        <w:tc>
          <w:tcPr>
            <w:tcW w:w="893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14.58</w:t>
            </w:r>
          </w:p>
        </w:tc>
      </w:tr>
      <w:tr w:rsidR="005F0682" w:rsidTr="005F0682">
        <w:tc>
          <w:tcPr>
            <w:tcW w:w="2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Pr="0078129A" w:rsidRDefault="005F068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ร้อยละผู้ป่วยโรคความดันโลหิตสูง </w:t>
            </w:r>
            <w:r w:rsidRPr="0078129A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78129A">
              <w:rPr>
                <w:rFonts w:ascii="TH SarabunIT๙" w:hAnsi="TH SarabunIT๙" w:cs="TH SarabunIT๙"/>
                <w:sz w:val="24"/>
                <w:szCs w:val="24"/>
              </w:rPr>
              <w:t>HDC:</w:t>
            </w:r>
            <w:r w:rsidRPr="007812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 ม.ค.๖๒)</w:t>
            </w:r>
          </w:p>
          <w:p w:rsidR="005F0682" w:rsidRPr="0078129A" w:rsidRDefault="005F068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8129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(ปี 2561 </w:t>
            </w:r>
            <w:r w:rsidRPr="0078129A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7812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90.86</w:t>
            </w:r>
            <w:r w:rsidRPr="0078129A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9,126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2,413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4,495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2,807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2,743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261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835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22,680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ผลงาน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880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250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133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270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842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43</w:t>
            </w:r>
          </w:p>
        </w:tc>
        <w:tc>
          <w:tcPr>
            <w:tcW w:w="765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167</w:t>
            </w:r>
          </w:p>
        </w:tc>
        <w:tc>
          <w:tcPr>
            <w:tcW w:w="893" w:type="dxa"/>
            <w:tcBorders>
              <w:top w:val="dotted" w:sz="4" w:space="0" w:color="auto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2,585</w:t>
            </w:r>
          </w:p>
        </w:tc>
      </w:tr>
      <w:tr w:rsidR="005F0682" w:rsidTr="005F0682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682" w:rsidRDefault="005F0682">
            <w:pPr>
              <w:jc w:val="lef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9.64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10.36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2.96</w:t>
            </w:r>
          </w:p>
        </w:tc>
        <w:tc>
          <w:tcPr>
            <w:tcW w:w="890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9.62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30.7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16.48</w:t>
            </w:r>
          </w:p>
        </w:tc>
        <w:tc>
          <w:tcPr>
            <w:tcW w:w="765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20</w:t>
            </w:r>
          </w:p>
        </w:tc>
        <w:tc>
          <w:tcPr>
            <w:tcW w:w="893" w:type="dxa"/>
            <w:tcBorders>
              <w:top w:val="dott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F0682" w:rsidRDefault="005F0682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11.40</w:t>
            </w:r>
          </w:p>
        </w:tc>
      </w:tr>
    </w:tbl>
    <w:p w:rsidR="0078129A" w:rsidRPr="0078129A" w:rsidRDefault="0078129A" w:rsidP="005F0682">
      <w:pPr>
        <w:spacing w:line="276" w:lineRule="auto"/>
        <w:ind w:firstLine="720"/>
        <w:rPr>
          <w:rFonts w:ascii="TH SarabunPSK" w:hAnsi="TH SarabunPSK" w:cs="TH SarabunPSK"/>
          <w:color w:val="000000"/>
          <w:sz w:val="16"/>
          <w:szCs w:val="16"/>
        </w:rPr>
      </w:pPr>
    </w:p>
    <w:p w:rsidR="005F0682" w:rsidRDefault="005F0682" w:rsidP="005F0682">
      <w:pPr>
        <w:spacing w:line="276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ผู้ป่วยเบาหวานและความดันโลหิตสูงควบคุมระดับน้ำตาลและความดันโลหิตได้  ผู้ป่วยยังไม่ครบรอบการตรวจตามนัด (เบาหวานทุกพื้นที่รอบนัดอยู่ช่วงเดือนมกราคม  ๒๕๖๒  กรณีความดันโลหิตสูงรอรอบประเมินซ้ำครั้งที</w:t>
      </w:r>
      <w:r w:rsidR="00C90474">
        <w:rPr>
          <w:rFonts w:ascii="TH SarabunPSK" w:hAnsi="TH SarabunPSK" w:cs="TH SarabunPSK" w:hint="cs"/>
          <w:color w:val="000000"/>
          <w:sz w:val="32"/>
          <w:szCs w:val="32"/>
          <w:cs/>
        </w:rPr>
        <w:t>่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๒)</w:t>
      </w:r>
    </w:p>
    <w:p w:rsidR="005F0682" w:rsidRDefault="005F0682" w:rsidP="005F0682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  <w:t>จากการตรวจติดตาม</w:t>
      </w:r>
    </w:p>
    <w:p w:rsidR="005F0682" w:rsidRDefault="005F0682" w:rsidP="005F0682">
      <w:pPr>
        <w:pStyle w:val="a3"/>
        <w:spacing w:line="276" w:lineRule="auto"/>
        <w:ind w:left="7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F0682" w:rsidRDefault="005F0682" w:rsidP="005F0682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และข้อเสนอแนะ</w:t>
      </w:r>
    </w:p>
    <w:p w:rsidR="005F0682" w:rsidRDefault="005F0682" w:rsidP="005F0682">
      <w:pPr>
        <w:pStyle w:val="a3"/>
        <w:spacing w:line="276" w:lineRule="auto"/>
        <w:ind w:left="7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F0682" w:rsidRDefault="005F0682" w:rsidP="005F068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5F0682" w:rsidRDefault="005F0682" w:rsidP="005F0682">
      <w:pPr>
        <w:pStyle w:val="a3"/>
        <w:spacing w:line="276" w:lineRule="auto"/>
        <w:ind w:left="7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F0682" w:rsidRDefault="005F0682" w:rsidP="005F068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>
        <w:rPr>
          <w:rFonts w:ascii="TH SarabunIT๙" w:hAnsi="TH SarabunIT๙" w:cs="TH SarabunIT๙"/>
          <w:sz w:val="32"/>
          <w:szCs w:val="32"/>
          <w:cs/>
        </w:rPr>
        <w:t>(ถ้ามี)</w:t>
      </w:r>
    </w:p>
    <w:p w:rsidR="00C90474" w:rsidRPr="00C90474" w:rsidRDefault="00C90474" w:rsidP="005F0682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794"/>
        <w:gridCol w:w="5812"/>
      </w:tblGrid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ชื่อนวัตกรรม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ประโยชน์ของนวัตกรรม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นโยบาย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TRAT NCD Model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พร้อมเครื่องมือ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“๒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>C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 ๒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>T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๗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>C”</w:t>
            </w:r>
          </w:p>
          <w:p w:rsidR="005F0682" w:rsidRDefault="005F0682" w:rsidP="00C90474">
            <w:pPr>
              <w:pStyle w:val="Default"/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.ตราด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กรอบแนวทางการขับเคลื่อนจังหวัดอย่างเป็นรูปธรรมสู่เป้าหมายที่ชัดเจน </w:t>
            </w:r>
            <w:proofErr w:type="spellStart"/>
            <w:r>
              <w:rPr>
                <w:rFonts w:hint="cs"/>
                <w:color w:val="auto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hint="cs"/>
                <w:color w:val="auto"/>
                <w:sz w:val="32"/>
                <w:szCs w:val="32"/>
                <w:cs/>
              </w:rPr>
              <w:t>การนโยบายที่สำคัญ จำเป็นและสอดคล้องตามบริบทของจังหวัดตราด และขับเคลื่อนให้เป็นแนวทางเดียวกันทั้งเครือข่าย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และมีการทบทวนและปรับให้สอดคล้องกับนโยบายและบริบทปัจจุบันต่อเนื่อง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C9047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มาตรการลดโรคไตเรื้อรัง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TRAT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๗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 Decrease CKD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proofErr w:type="spellStart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>.ตราด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pacing w:val="2"/>
                <w:sz w:val="32"/>
                <w:szCs w:val="32"/>
                <w:cs/>
              </w:rPr>
              <w:t>รูปแบบในการจัดการปัญหาโรคไตเรื้อรัง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ที่เป็นรูปธรรม 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>มีความสอดคล้องกับปัญหา/บริบทของ จ.ตราด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และมีการทบทวนและปรับให้สอดคล้องกับนโยบายและบริบทปัจจุบันต่อเนื่อง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C9047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One Page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รู้ทันไต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รพ.บ่อไร่ และ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รพ.คลองใหญ่  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เอกสาร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one page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สำหรับสื่อสาร-เตือน การใช้ยา/ปรับยาและ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br/>
              <w:t>เฝ้าระวังการใช้ยาตามค่าการทำงานของไต</w:t>
            </w:r>
          </w:p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C9047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สติ๊กเกอร์แยกไต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รพ.บ่อไร่ 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สติ๊กเกอร์สีแยก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Stage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ไต 5 ระยะ เพื่อสื่อสารกับ</w:t>
            </w:r>
            <w:proofErr w:type="spellStart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ทีมสห</w:t>
            </w:r>
            <w:proofErr w:type="spellEnd"/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สาขาวิชาชีพและผู้ป่วย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C9047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EMS Member Club </w:t>
            </w:r>
            <w:r>
              <w:rPr>
                <w:rFonts w:ascii="TH SarabunIT๙" w:hAnsi="TH SarabunIT๙" w:cs="TH SarabunIT๙"/>
                <w:i/>
                <w:iCs/>
                <w:color w:val="auto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i/>
                <w:iCs/>
                <w:color w:val="auto"/>
                <w:sz w:val="32"/>
                <w:szCs w:val="32"/>
                <w:cs/>
              </w:rPr>
              <w:t xml:space="preserve">รพ.เกาะช้าง 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บัตรผู้ป่วยกลุ่มเสี่ยง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STEMI/Stroke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โดยจะมีภาพ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STMI/Stroke Alert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ติดบัตร และจะมีแผนที่บ้านผู้ป่วยที่ศูนย์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EMS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รพ.</w:t>
            </w:r>
          </w:p>
        </w:tc>
      </w:tr>
      <w:tr w:rsidR="005F0682" w:rsidTr="005F0682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 w:rsidP="00C90474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วิจัย </w:t>
            </w:r>
            <w:r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R2R: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รพ.แหลมงอบ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682" w:rsidRDefault="005F0682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เรื่อง ปัจจัยที่มีผลต่อการเกิดโรคหลอดเลือดสมองของผู้ป่วยในอำเภอแหลมงอบจังหวัดตราด</w:t>
            </w:r>
          </w:p>
        </w:tc>
      </w:tr>
    </w:tbl>
    <w:p w:rsidR="005F0682" w:rsidRDefault="005F0682" w:rsidP="005F068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F0682" w:rsidRDefault="005F0682" w:rsidP="005F0682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hint="cs"/>
          <w:sz w:val="32"/>
          <w:szCs w:val="32"/>
          <w:cs/>
        </w:rPr>
        <w:t xml:space="preserve">  นางนิสารัตน์  ภิรมย์</w:t>
      </w:r>
      <w:proofErr w:type="spellStart"/>
      <w:r>
        <w:rPr>
          <w:rFonts w:hint="cs"/>
          <w:sz w:val="32"/>
          <w:szCs w:val="32"/>
          <w:cs/>
        </w:rPr>
        <w:t>ภักดิ์</w:t>
      </w:r>
      <w:proofErr w:type="spellEnd"/>
      <w:r>
        <w:rPr>
          <w:rFonts w:hint="cs"/>
          <w:sz w:val="32"/>
          <w:szCs w:val="32"/>
          <w:cs/>
        </w:rPr>
        <w:t xml:space="preserve">  </w:t>
      </w:r>
    </w:p>
    <w:p w:rsidR="005F0682" w:rsidRDefault="005F0682" w:rsidP="005F0682">
      <w:pPr>
        <w:pStyle w:val="Default"/>
        <w:ind w:left="288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นักวิชาการสาธารณสุขชำนาญการ </w:t>
      </w:r>
      <w:proofErr w:type="spellStart"/>
      <w:r>
        <w:rPr>
          <w:rFonts w:hint="cs"/>
          <w:sz w:val="32"/>
          <w:szCs w:val="32"/>
          <w:cs/>
        </w:rPr>
        <w:t>สสจ</w:t>
      </w:r>
      <w:proofErr w:type="spellEnd"/>
      <w:r>
        <w:rPr>
          <w:rFonts w:hint="cs"/>
          <w:sz w:val="32"/>
          <w:szCs w:val="32"/>
          <w:cs/>
        </w:rPr>
        <w:t xml:space="preserve">.ตราด </w:t>
      </w:r>
    </w:p>
    <w:p w:rsidR="005F0682" w:rsidRDefault="005F0682" w:rsidP="005F0682">
      <w:pPr>
        <w:pStyle w:val="Default"/>
        <w:ind w:left="216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</w:t>
      </w:r>
      <w:r>
        <w:rPr>
          <w:rFonts w:hint="cs"/>
          <w:sz w:val="32"/>
          <w:szCs w:val="32"/>
          <w:cs/>
        </w:rPr>
        <w:tab/>
        <w:t xml:space="preserve">  โทร</w:t>
      </w:r>
      <w:r>
        <w:rPr>
          <w:sz w:val="32"/>
          <w:szCs w:val="32"/>
        </w:rPr>
        <w:t xml:space="preserve"> : </w:t>
      </w:r>
      <w:r>
        <w:rPr>
          <w:rFonts w:hint="cs"/>
          <w:sz w:val="32"/>
          <w:szCs w:val="32"/>
          <w:cs/>
        </w:rPr>
        <w:t xml:space="preserve">๐๘๙-๙๓๖-๑๘๑๖  </w:t>
      </w:r>
      <w:r>
        <w:rPr>
          <w:sz w:val="32"/>
          <w:szCs w:val="32"/>
        </w:rPr>
        <w:t xml:space="preserve"> e-mail : </w:t>
      </w:r>
      <w:hyperlink r:id="rId15" w:history="1">
        <w:r>
          <w:rPr>
            <w:rStyle w:val="a7"/>
            <w:sz w:val="32"/>
            <w:szCs w:val="32"/>
          </w:rPr>
          <w:t>new_on@hotmail.com</w:t>
        </w:r>
      </w:hyperlink>
    </w:p>
    <w:p w:rsidR="00C90474" w:rsidRPr="00354F35" w:rsidRDefault="00C90474" w:rsidP="00C90474">
      <w:pPr>
        <w:ind w:left="3600" w:firstLine="86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</w:t>
      </w:r>
      <w:r w:rsidRPr="00354F35">
        <w:rPr>
          <w:rFonts w:ascii="TH SarabunIT๙" w:hAnsi="TH SarabunIT๙" w:cs="TH SarabunIT๙"/>
          <w:sz w:val="32"/>
          <w:szCs w:val="32"/>
          <w:cs/>
        </w:rPr>
        <w:t>น/เดือน/ปี</w:t>
      </w:r>
      <w:r w:rsidRPr="00354F35">
        <w:rPr>
          <w:rFonts w:ascii="TH SarabunIT๙" w:hAnsi="TH SarabunIT๙" w:cs="TH SarabunIT๙"/>
          <w:sz w:val="32"/>
          <w:szCs w:val="32"/>
        </w:rPr>
        <w:t xml:space="preserve"> 7 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>มกราคม 2562</w:t>
      </w:r>
    </w:p>
    <w:p w:rsidR="005F0682" w:rsidRDefault="005F0682" w:rsidP="005F0682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5F0682" w:rsidRDefault="005F0682" w:rsidP="005F0682">
      <w:pPr>
        <w:rPr>
          <w:rFonts w:ascii="TH SarabunIT๙" w:hAnsi="TH SarabunIT๙" w:cs="TH SarabunIT๙"/>
          <w:sz w:val="32"/>
          <w:szCs w:val="32"/>
        </w:rPr>
      </w:pPr>
    </w:p>
    <w:p w:rsidR="005F0682" w:rsidRDefault="005F0682" w:rsidP="005F0682">
      <w:pPr>
        <w:rPr>
          <w:rFonts w:ascii="TH SarabunIT๙" w:hAnsi="TH SarabunIT๙" w:cs="TH SarabunIT๙"/>
          <w:sz w:val="32"/>
          <w:szCs w:val="32"/>
        </w:rPr>
      </w:pPr>
    </w:p>
    <w:p w:rsidR="004B0A12" w:rsidRPr="00D469E3" w:rsidRDefault="004B0A12" w:rsidP="004B588E">
      <w:pPr>
        <w:rPr>
          <w:rFonts w:ascii="TH SarabunIT๙" w:hAnsi="TH SarabunIT๙" w:cs="TH SarabunIT๙"/>
          <w:sz w:val="14"/>
          <w:szCs w:val="14"/>
        </w:rPr>
      </w:pPr>
    </w:p>
    <w:p w:rsidR="003171C5" w:rsidRPr="00632FD7" w:rsidRDefault="008431D4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oundrect id="_x0000_s1038" style="position:absolute;left:0;text-align:left;margin-left:3.3pt;margin-top:-7.6pt;width:445.25pt;height:54.15pt;z-index:-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3171C5" w:rsidRPr="00632FD7" w:rsidRDefault="003171C5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D963F4" w:rsidRPr="00A341C3" w:rsidRDefault="00D963F4">
      <w:pPr>
        <w:rPr>
          <w:rFonts w:ascii="TH SarabunIT๙" w:hAnsi="TH SarabunIT๙" w:cs="TH SarabunIT๙"/>
          <w:sz w:val="16"/>
          <w:szCs w:val="16"/>
        </w:rPr>
      </w:pPr>
    </w:p>
    <w:p w:rsidR="004B0A12" w:rsidRPr="00C23519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D963F4" w:rsidRPr="00C23519" w:rsidRDefault="00B533A1" w:rsidP="004B0A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</w:t>
      </w:r>
      <w:r w:rsidR="00437C90"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็นการตรวจราชการ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D963F4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การบริหารจัดการสิ่งแวดล้อม</w:t>
      </w:r>
      <w:r w:rsidR="00D963F4" w:rsidRPr="00C2351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963F4" w:rsidRPr="00C23519" w:rsidRDefault="00437C90" w:rsidP="004B0A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4B0A12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="00D963F4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963F4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</w:p>
    <w:p w:rsidR="00D963F4" w:rsidRPr="00C23519" w:rsidRDefault="004B0A12" w:rsidP="00437C9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37C90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:</w:t>
      </w:r>
      <w:r w:rsidRPr="00C23519">
        <w:rPr>
          <w:rFonts w:ascii="TH SarabunIT๙" w:hAnsi="TH SarabunIT๙" w:cs="TH SarabunIT๙"/>
          <w:sz w:val="32"/>
          <w:szCs w:val="32"/>
        </w:rPr>
        <w:t xml:space="preserve"> </w:t>
      </w:r>
      <w:r w:rsidR="00D963F4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="007D4E03" w:rsidRPr="00C23519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D963F4" w:rsidRPr="00C23519">
        <w:rPr>
          <w:rFonts w:ascii="TH SarabunIT๙" w:hAnsi="TH SarabunIT๙" w:cs="TH SarabunIT๙"/>
          <w:b/>
          <w:bCs/>
          <w:sz w:val="32"/>
          <w:szCs w:val="32"/>
        </w:rPr>
        <w:t>08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963F4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ร้อยละของโรงพยาบาลที่พัฒนาอนามัยสิ่งแวดล้อมได้ตามเกณฑ์ </w:t>
      </w:r>
      <w:r w:rsidR="00D963F4" w:rsidRPr="00C23519">
        <w:rPr>
          <w:rFonts w:ascii="TH SarabunIT๙" w:hAnsi="TH SarabunIT๙" w:cs="TH SarabunIT๙"/>
          <w:b/>
          <w:bCs/>
          <w:sz w:val="32"/>
          <w:szCs w:val="32"/>
        </w:rPr>
        <w:t>GREEN&amp;CLEAN Hospital</w:t>
      </w:r>
    </w:p>
    <w:p w:rsidR="004A3102" w:rsidRPr="00A947A1" w:rsidRDefault="004A3102" w:rsidP="004A310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4A3102" w:rsidRPr="00A947A1" w:rsidRDefault="004A3102" w:rsidP="004A3102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4A3102" w:rsidRDefault="004A3102" w:rsidP="004A3102">
      <w:pPr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</w:r>
      <w:r w:rsidRPr="00745922">
        <w:rPr>
          <w:rFonts w:cs="TH SarabunIT๙" w:hint="cs"/>
          <w:szCs w:val="32"/>
          <w:cs/>
        </w:rPr>
        <w:t>ผลการประเมิน</w:t>
      </w:r>
      <w:r w:rsidRPr="00745922">
        <w:rPr>
          <w:rFonts w:ascii="TH SarabunIT๙" w:hAnsi="TH SarabunIT๙" w:cs="TH SarabunIT๙"/>
          <w:b/>
          <w:bCs/>
          <w:sz w:val="32"/>
          <w:szCs w:val="32"/>
        </w:rPr>
        <w:t xml:space="preserve"> GREEN&amp;CLEAN Hospital</w:t>
      </w:r>
      <w:r>
        <w:rPr>
          <w:rFonts w:cs="TH SarabunIT๙" w:hint="cs"/>
          <w:szCs w:val="32"/>
          <w:cs/>
        </w:rPr>
        <w:t xml:space="preserve"> ในปี ๒๕๖1 โรงพยาบาลในจังหวัดตราด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 xml:space="preserve">จำนวน 7 แห่ง </w:t>
      </w:r>
      <w:r w:rsidRPr="00DA3B70">
        <w:rPr>
          <w:rFonts w:cs="TH SarabunIT๙" w:hint="cs"/>
          <w:spacing w:val="-4"/>
          <w:szCs w:val="32"/>
          <w:cs/>
        </w:rPr>
        <w:t>ผ่านเกณฑ์ระดับดีมาก</w:t>
      </w:r>
      <w:r>
        <w:rPr>
          <w:rFonts w:cs="TH SarabunIT๙" w:hint="cs"/>
          <w:spacing w:val="-4"/>
          <w:szCs w:val="32"/>
          <w:cs/>
        </w:rPr>
        <w:t xml:space="preserve"> จำนวน 4 แห่ง</w:t>
      </w:r>
      <w:r w:rsidRPr="00DA3B70">
        <w:rPr>
          <w:rFonts w:cs="TH SarabunIT๙" w:hint="cs"/>
          <w:spacing w:val="-4"/>
          <w:szCs w:val="32"/>
          <w:cs/>
        </w:rPr>
        <w:t xml:space="preserve"> คือ โรงพยาบาลตราด</w:t>
      </w:r>
      <w:r>
        <w:rPr>
          <w:rFonts w:cs="TH SarabunIT๙" w:hint="cs"/>
          <w:spacing w:val="-4"/>
          <w:szCs w:val="32"/>
          <w:cs/>
        </w:rPr>
        <w:t xml:space="preserve"> โรงพยาบาลคลองใหญ่ </w:t>
      </w:r>
      <w:r w:rsidRPr="00DA3B70">
        <w:rPr>
          <w:rFonts w:cs="TH SarabunIT๙" w:hint="cs"/>
          <w:spacing w:val="-4"/>
          <w:szCs w:val="32"/>
          <w:cs/>
        </w:rPr>
        <w:t>โรงพ</w:t>
      </w:r>
      <w:r>
        <w:rPr>
          <w:rFonts w:cs="TH SarabunIT๙" w:hint="cs"/>
          <w:spacing w:val="-4"/>
          <w:szCs w:val="32"/>
          <w:cs/>
        </w:rPr>
        <w:t>ยาบาลบ่อไร่</w:t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และโรงพยาบาลแหลมงอบ </w:t>
      </w:r>
      <w:r w:rsidRPr="00DA3B70">
        <w:rPr>
          <w:rFonts w:cs="TH SarabunIT๙" w:hint="cs"/>
          <w:spacing w:val="-4"/>
          <w:szCs w:val="32"/>
          <w:cs/>
        </w:rPr>
        <w:t>ผ่านเกณฑ์ระดับดี</w:t>
      </w:r>
      <w:r>
        <w:rPr>
          <w:rFonts w:cs="TH SarabunIT๙" w:hint="cs"/>
          <w:spacing w:val="-4"/>
          <w:szCs w:val="32"/>
          <w:cs/>
        </w:rPr>
        <w:t xml:space="preserve"> จำนวน 2 แห่ง</w:t>
      </w:r>
      <w:r w:rsidRPr="00DA3B70">
        <w:rPr>
          <w:rFonts w:cs="TH SarabunIT๙" w:hint="cs"/>
          <w:spacing w:val="-4"/>
          <w:szCs w:val="32"/>
          <w:cs/>
        </w:rPr>
        <w:t xml:space="preserve"> คือ </w:t>
      </w:r>
      <w:r>
        <w:rPr>
          <w:rFonts w:cs="TH SarabunIT๙" w:hint="cs"/>
          <w:szCs w:val="32"/>
          <w:cs/>
        </w:rPr>
        <w:t>โรงพยาบาลเขาสมิง</w:t>
      </w:r>
      <w:r>
        <w:rPr>
          <w:rFonts w:cs="TH SarabunIT๙" w:hint="cs"/>
          <w:spacing w:val="-4"/>
          <w:szCs w:val="32"/>
          <w:cs/>
        </w:rPr>
        <w:t>และโรงพยาบาลเกาะกูด</w:t>
      </w:r>
      <w:r>
        <w:rPr>
          <w:rFonts w:cs="TH SarabunIT๙" w:hint="cs"/>
          <w:szCs w:val="32"/>
          <w:cs/>
        </w:rPr>
        <w:t xml:space="preserve">  ผ่านเกณฑ์ระดับพื้นฐาน จำนวน 1 แห่ง คือ โรงพยาบาลเกาะช้าง</w:t>
      </w:r>
      <w:r>
        <w:rPr>
          <w:rFonts w:cs="TH SarabunIT๙"/>
          <w:szCs w:val="32"/>
        </w:rPr>
        <w:t xml:space="preserve"> </w:t>
      </w:r>
      <w:r>
        <w:rPr>
          <w:rFonts w:cs="TH SarabunIT๙" w:hint="cs"/>
          <w:szCs w:val="32"/>
          <w:cs/>
        </w:rPr>
        <w:t xml:space="preserve">โดยมีประเด็นที่จะต้องพัฒนาให้เป็นรูปธรรมและเพิ่มคุณภาพ คือ การพัฒนาส้วม </w:t>
      </w:r>
      <w:r>
        <w:rPr>
          <w:rFonts w:cs="TH SarabunIT๙"/>
          <w:szCs w:val="32"/>
        </w:rPr>
        <w:t xml:space="preserve">HAS </w:t>
      </w:r>
      <w:r>
        <w:rPr>
          <w:rFonts w:cs="TH SarabunIT๙" w:hint="cs"/>
          <w:szCs w:val="32"/>
          <w:cs/>
        </w:rPr>
        <w:t xml:space="preserve">ให้มีคุณภาพเพิ่มมากขึ้นมีจุดบริการเพิ่มขึ้น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>การประเมินผลการลดพลังงานที่เป็นรูปธรรม การพัฒนาโรงพยาบาลอาหารปลอดภัยร่วมกับภาคเครือข่ายที่ดำเนินงานเกี่ยวกับอาหารปลอดภัย เช่น โครงการปศุสัตว์</w:t>
      </w:r>
      <w:proofErr w:type="spellStart"/>
      <w:r>
        <w:rPr>
          <w:rFonts w:cs="TH SarabunIT๙" w:hint="cs"/>
          <w:szCs w:val="32"/>
          <w:cs/>
        </w:rPr>
        <w:t>โอเค</w:t>
      </w:r>
      <w:proofErr w:type="spellEnd"/>
      <w:r>
        <w:rPr>
          <w:rFonts w:cs="TH SarabunIT๙" w:hint="cs"/>
          <w:szCs w:val="32"/>
          <w:cs/>
        </w:rPr>
        <w:t xml:space="preserve"> กลุ่มเกษตรอินทรีย์ เป็นต้น</w:t>
      </w:r>
    </w:p>
    <w:p w:rsidR="004A3102" w:rsidRPr="00A947A1" w:rsidRDefault="004A3102" w:rsidP="004A3102">
      <w:pPr>
        <w:ind w:left="284"/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sz w:val="32"/>
          <w:szCs w:val="32"/>
        </w:rPr>
        <w:t xml:space="preserve">1.2 </w:t>
      </w:r>
      <w:r w:rsidRPr="00A947A1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-ประชุมคณะกรรมการพัฒนาโรงพยาบาลตามเกณฑ์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 </w:t>
      </w:r>
      <w:r>
        <w:rPr>
          <w:rFonts w:ascii="TH SarabunIT๙" w:hAnsi="TH SarabunIT๙" w:cs="TH SarabunIT๙" w:hint="cs"/>
          <w:sz w:val="32"/>
          <w:szCs w:val="32"/>
          <w:cs/>
        </w:rPr>
        <w:t>และ รพ.สต.ติ</w:t>
      </w:r>
      <w:r w:rsidR="000F71D3">
        <w:rPr>
          <w:rFonts w:ascii="TH SarabunIT๙" w:hAnsi="TH SarabunIT๙" w:cs="TH SarabunIT๙" w:hint="cs"/>
          <w:sz w:val="32"/>
          <w:szCs w:val="32"/>
          <w:cs/>
        </w:rPr>
        <w:t xml:space="preserve">ดดาว (5ดาว 5 ดี) จำนวน 2 ครั้ง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เพื่อสร้างการมีส่วนร่วมในการกำหนดประเด็นการพัฒนา และการบริหารจัดการทรัพยากรร่วมกัน</w:t>
      </w:r>
    </w:p>
    <w:p w:rsidR="004A3102" w:rsidRDefault="004A3102" w:rsidP="004A3102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-จัดอบรมผู้ปฏิบัติงานเก็บขนมูลฝอยติดเชื้อ ของโรงพยาบาลและ รพ.สต.ทุกแห่งให้เป็นไปตามกฎกระทรวงสาธารณสุขว่าด้วยการกำจัดมูลฝอยติดเชื้อ พ.ศ.2545 </w:t>
      </w:r>
    </w:p>
    <w:p w:rsidR="004A3102" w:rsidRDefault="004A3102" w:rsidP="004A3102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ประชุมเชิงปฏิบัติการพัฒนาศักยภาพบุคลกรสาธารณสุขตามมาตรฐานการจัดบริการอาชีวอนามัยและเวชกรรมสิ่งแวดล้อม เพื่อตอบสนองต่อเกณฑ์มาตรฐาน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</w:t>
      </w:r>
    </w:p>
    <w:p w:rsidR="004A3102" w:rsidRPr="009D7FFE" w:rsidRDefault="004A3102" w:rsidP="004A3102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-จัดหาวัสดุที่จำเป็นในการพัฒนาตามเกณฑ์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0F71D3">
        <w:rPr>
          <w:rFonts w:ascii="TH SarabunIT๙" w:hAnsi="TH SarabunIT๙" w:cs="TH SarabunIT๙" w:hint="cs"/>
          <w:sz w:val="32"/>
          <w:szCs w:val="32"/>
          <w:cs/>
        </w:rPr>
        <w:t xml:space="preserve">เช่น ถุงแดง </w:t>
      </w:r>
      <w:r>
        <w:rPr>
          <w:rFonts w:ascii="TH SarabunIT๙" w:hAnsi="TH SarabunIT๙" w:cs="TH SarabunIT๙" w:hint="cs"/>
          <w:sz w:val="32"/>
          <w:szCs w:val="32"/>
          <w:cs/>
        </w:rPr>
        <w:t>คลอรีน ถุงผ้าเพื่อลดขยะพลาสติกที่เป็นถุงยา</w:t>
      </w:r>
    </w:p>
    <w:p w:rsidR="004A3102" w:rsidRPr="00A947A1" w:rsidRDefault="004A3102" w:rsidP="004A3102">
      <w:pPr>
        <w:ind w:left="284"/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sz w:val="32"/>
          <w:szCs w:val="32"/>
          <w:cs/>
        </w:rPr>
        <w:t>1.3 ผลการดำเนินงาน ปี 2562 ไตรมาสที่ 1  ( ต.ค. - ธ.ค. 2561)</w:t>
      </w:r>
    </w:p>
    <w:p w:rsidR="004A3102" w:rsidRDefault="004A3102" w:rsidP="004A3102">
      <w:pPr>
        <w:spacing w:line="276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-ประชุมคณะกรรมการพัฒนาโรงพยาบาลตามเกณฑ์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รพ.สต.ติดดาว (5ดาว 5 ดี) จำนวน 1 ครั้ง  </w:t>
      </w:r>
    </w:p>
    <w:p w:rsidR="004A3102" w:rsidRDefault="004A3102" w:rsidP="004A3102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F3F5A">
        <w:rPr>
          <w:rFonts w:ascii="TH SarabunIT๙" w:hAnsi="TH SarabunIT๙" w:cs="TH SarabunIT๙" w:hint="cs"/>
          <w:sz w:val="32"/>
          <w:szCs w:val="32"/>
          <w:cs/>
        </w:rPr>
        <w:t>-โรงพยาบาล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ประเมินตนเองตามเกณฑ์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รพ.สต.ติดดาว (5ดาว 5 ดี) และจัดทำแผนในการพัฒนา  </w:t>
      </w:r>
    </w:p>
    <w:p w:rsidR="004A3102" w:rsidRDefault="004A3102" w:rsidP="004A3102">
      <w:pPr>
        <w:spacing w:after="200"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4A3102" w:rsidRDefault="004A3102" w:rsidP="004A3102">
      <w:pPr>
        <w:spacing w:line="276" w:lineRule="auto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2. ข้อมูลประกอบการวิเคราะห์  </w:t>
      </w:r>
      <w:r w:rsidRPr="00A947A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</w:t>
      </w:r>
      <w:r w:rsidRPr="00A947A1">
        <w:rPr>
          <w:rFonts w:ascii="TH SarabunIT๙" w:hAnsi="TH SarabunIT๙" w:cs="TH SarabunIT๙"/>
          <w:b/>
          <w:bCs/>
          <w:i/>
          <w:iCs/>
          <w:color w:val="000000"/>
          <w:sz w:val="32"/>
          <w:szCs w:val="32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A947A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</w:p>
    <w:tbl>
      <w:tblPr>
        <w:tblStyle w:val="a6"/>
        <w:tblW w:w="10193" w:type="dxa"/>
        <w:tblInd w:w="-318" w:type="dxa"/>
        <w:tblLook w:val="04A0" w:firstRow="1" w:lastRow="0" w:firstColumn="1" w:lastColumn="0" w:noHBand="0" w:noVBand="1"/>
      </w:tblPr>
      <w:tblGrid>
        <w:gridCol w:w="2506"/>
        <w:gridCol w:w="1007"/>
        <w:gridCol w:w="993"/>
        <w:gridCol w:w="761"/>
        <w:gridCol w:w="878"/>
        <w:gridCol w:w="882"/>
        <w:gridCol w:w="762"/>
        <w:gridCol w:w="758"/>
        <w:gridCol w:w="758"/>
        <w:gridCol w:w="888"/>
      </w:tblGrid>
      <w:tr w:rsidR="004A3102" w:rsidRPr="007F1565" w:rsidTr="0097612B">
        <w:tc>
          <w:tcPr>
            <w:tcW w:w="2506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F15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007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F15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รายการข้อมูล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ตราด</w:t>
            </w:r>
          </w:p>
        </w:tc>
        <w:tc>
          <w:tcPr>
            <w:tcW w:w="761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คลองใหญ่</w:t>
            </w:r>
          </w:p>
        </w:tc>
        <w:tc>
          <w:tcPr>
            <w:tcW w:w="878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เขาสมิง</w:t>
            </w:r>
          </w:p>
        </w:tc>
        <w:tc>
          <w:tcPr>
            <w:tcW w:w="882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บ่อไร่</w:t>
            </w:r>
          </w:p>
        </w:tc>
        <w:tc>
          <w:tcPr>
            <w:tcW w:w="762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แหลมงอบ</w:t>
            </w:r>
          </w:p>
        </w:tc>
        <w:tc>
          <w:tcPr>
            <w:tcW w:w="758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เกาะกูด</w:t>
            </w:r>
          </w:p>
        </w:tc>
        <w:tc>
          <w:tcPr>
            <w:tcW w:w="758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เกาะช้าง</w:t>
            </w:r>
          </w:p>
        </w:tc>
        <w:tc>
          <w:tcPr>
            <w:tcW w:w="888" w:type="dxa"/>
            <w:tcBorders>
              <w:bottom w:val="single" w:sz="4" w:space="0" w:color="000000" w:themeColor="text1"/>
            </w:tcBorders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F15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จังหวัดตราด</w:t>
            </w:r>
          </w:p>
        </w:tc>
      </w:tr>
      <w:tr w:rsidR="004A3102" w:rsidRPr="00B45E76" w:rsidTr="0097612B">
        <w:tc>
          <w:tcPr>
            <w:tcW w:w="2506" w:type="dxa"/>
            <w:vMerge w:val="restart"/>
            <w:tcBorders>
              <w:bottom w:val="dotted" w:sz="4" w:space="0" w:color="auto"/>
            </w:tcBorders>
          </w:tcPr>
          <w:p w:rsidR="000B5108" w:rsidRDefault="004A3102" w:rsidP="0097612B">
            <w:pPr>
              <w:rPr>
                <w:rFonts w:ascii="TH SarabunIT๙" w:hAnsi="TH SarabunIT๙" w:cs="TH SarabunIT๙"/>
                <w:sz w:val="28"/>
              </w:rPr>
            </w:pPr>
            <w:r w:rsidRPr="000F71D3">
              <w:rPr>
                <w:rFonts w:ascii="TH SarabunIT๙" w:hAnsi="TH SarabunIT๙" w:cs="TH SarabunIT๙"/>
                <w:sz w:val="28"/>
                <w:cs/>
              </w:rPr>
              <w:t>โรง</w:t>
            </w: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พยาบาลผ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  <w:cs/>
              </w:rPr>
              <w:t></w:t>
            </w: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านเกณฑ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  <w:cs/>
              </w:rPr>
              <w:t>ฯ</w:t>
            </w:r>
            <w:r w:rsidRPr="000F71D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B5108">
              <w:rPr>
                <w:rFonts w:ascii="TH SarabunIT๙" w:hAnsi="TH SarabunIT๙" w:cs="TH SarabunIT๙"/>
                <w:sz w:val="28"/>
                <w:cs/>
              </w:rPr>
              <w:t>ระดับดีมากขึ้นไปร</w:t>
            </w:r>
            <w:r w:rsidR="000B5108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0F71D3">
              <w:rPr>
                <w:rFonts w:ascii="TH SarabunIT๙" w:hAnsi="TH SarabunIT๙" w:cs="TH SarabunIT๙"/>
                <w:sz w:val="28"/>
                <w:cs/>
              </w:rPr>
              <w:t xml:space="preserve">อยละ </w:t>
            </w:r>
            <w:r w:rsidRPr="000F71D3">
              <w:rPr>
                <w:rFonts w:ascii="TH SarabunIT๙" w:hAnsi="TH SarabunIT๙" w:cs="TH SarabunIT๙"/>
                <w:sz w:val="28"/>
              </w:rPr>
              <w:t>40</w:t>
            </w:r>
          </w:p>
          <w:p w:rsidR="00637136" w:rsidRDefault="004A3102" w:rsidP="008239C7">
            <w:pPr>
              <w:jc w:val="left"/>
              <w:rPr>
                <w:rFonts w:ascii="TH SarabunIT๙" w:hAnsi="TH SarabunIT๙" w:cs="TH SarabunIT๙"/>
                <w:sz w:val="28"/>
              </w:rPr>
            </w:pPr>
            <w:r w:rsidRPr="000B5108">
              <w:rPr>
                <w:rFonts w:ascii="TH SarabunIT๙" w:hAnsi="TH SarabunIT๙" w:cs="TH SarabunIT๙"/>
                <w:sz w:val="28"/>
                <w:cs/>
              </w:rPr>
              <w:t>(ปี 25</w:t>
            </w:r>
            <w:r w:rsidRPr="000B5108"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 w:rsidRPr="000B510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B5108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B510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0B5108">
              <w:rPr>
                <w:rFonts w:ascii="TH SarabunIT๙" w:hAnsi="TH SarabunIT๙" w:cs="TH SarabunIT๙" w:hint="cs"/>
                <w:sz w:val="28"/>
                <w:cs/>
              </w:rPr>
              <w:t>57.14</w:t>
            </w:r>
            <w:r w:rsidRPr="000B5108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0F71D3">
              <w:rPr>
                <w:rFonts w:ascii="TH SarabunIT๙" w:hAnsi="TH SarabunIT๙" w:cs="TH SarabunIT๙"/>
                <w:sz w:val="28"/>
                <w:cs/>
              </w:rPr>
              <w:t>โรง</w:t>
            </w: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พยาบาลผ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  <w:cs/>
              </w:rPr>
              <w:t></w:t>
            </w: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านเกณฑ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  <w:cs/>
              </w:rPr>
              <w:t>ฯ</w:t>
            </w:r>
            <w:r w:rsidRPr="000F71D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F71D3">
              <w:rPr>
                <w:rFonts w:ascii="TH SarabunIT๙" w:hAnsi="TH SarabunIT๙" w:cs="TH SarabunIT๙"/>
                <w:sz w:val="28"/>
              </w:rPr>
              <w:br/>
            </w:r>
            <w:r w:rsidRPr="000F71D3">
              <w:rPr>
                <w:rFonts w:ascii="TH SarabunIT๙" w:hAnsi="TH SarabunIT๙" w:cs="TH SarabunIT๙"/>
                <w:sz w:val="28"/>
                <w:cs/>
              </w:rPr>
              <w:t xml:space="preserve">ระดับดีมาก </w:t>
            </w:r>
            <w:r w:rsidRPr="000F71D3">
              <w:rPr>
                <w:rFonts w:ascii="TH SarabunIT๙" w:hAnsi="TH SarabunIT๙" w:cs="TH SarabunIT๙"/>
                <w:sz w:val="28"/>
              </w:rPr>
              <w:t xml:space="preserve">Plus </w:t>
            </w:r>
          </w:p>
          <w:p w:rsidR="004A3102" w:rsidRDefault="004A3102" w:rsidP="0097612B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อย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  <w:cs/>
              </w:rPr>
              <w:t></w:t>
            </w: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างน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  <w:cs/>
              </w:rPr>
              <w:t></w:t>
            </w:r>
            <w:proofErr w:type="spellStart"/>
            <w:r w:rsidRPr="000F71D3">
              <w:rPr>
                <w:rFonts w:ascii="TH SarabunIT๙" w:hAnsi="TH SarabunIT๙" w:cs="TH SarabunIT๙"/>
                <w:sz w:val="28"/>
                <w:cs/>
              </w:rPr>
              <w:t>อย</w:t>
            </w:r>
            <w:proofErr w:type="spellEnd"/>
            <w:r w:rsidRPr="000F71D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F71D3">
              <w:rPr>
                <w:rFonts w:ascii="TH SarabunIT๙" w:hAnsi="TH SarabunIT๙" w:cs="TH SarabunIT๙"/>
                <w:sz w:val="28"/>
                <w:cs/>
              </w:rPr>
              <w:t xml:space="preserve">จังหวัดละ </w:t>
            </w:r>
            <w:r w:rsidRPr="000F71D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0F71D3">
              <w:rPr>
                <w:rFonts w:ascii="TH SarabunIT๙" w:hAnsi="TH SarabunIT๙" w:cs="TH SarabunIT๙"/>
                <w:sz w:val="28"/>
                <w:cs/>
              </w:rPr>
              <w:t>แหง</w:t>
            </w:r>
          </w:p>
          <w:p w:rsidR="00637136" w:rsidRPr="000F71D3" w:rsidRDefault="00637136" w:rsidP="0097612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07" w:type="dxa"/>
            <w:tcBorders>
              <w:bottom w:val="dotted" w:sz="4" w:space="0" w:color="auto"/>
            </w:tcBorders>
          </w:tcPr>
          <w:p w:rsidR="004A3102" w:rsidRPr="00B45E76" w:rsidRDefault="004A3102" w:rsidP="0097612B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45E7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ดีมาก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PLUS</w:t>
            </w:r>
          </w:p>
        </w:tc>
        <w:tc>
          <w:tcPr>
            <w:tcW w:w="761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ดีมาก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PLUS</w:t>
            </w:r>
          </w:p>
        </w:tc>
        <w:tc>
          <w:tcPr>
            <w:tcW w:w="878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ดีมาก</w:t>
            </w:r>
          </w:p>
        </w:tc>
        <w:tc>
          <w:tcPr>
            <w:tcW w:w="882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ดีมาก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PLUS</w:t>
            </w:r>
          </w:p>
        </w:tc>
        <w:tc>
          <w:tcPr>
            <w:tcW w:w="762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ดีมาก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PLUS</w: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ดีมาก</w: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bottom"/>
          </w:tcPr>
          <w:p w:rsidR="004A3102" w:rsidRPr="00294C10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ดี</w:t>
            </w:r>
          </w:p>
        </w:tc>
        <w:tc>
          <w:tcPr>
            <w:tcW w:w="888" w:type="dxa"/>
            <w:tcBorders>
              <w:bottom w:val="dotted" w:sz="4" w:space="0" w:color="auto"/>
            </w:tcBorders>
            <w:vAlign w:val="bottom"/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4A3102" w:rsidRPr="00B45E76" w:rsidTr="0097612B">
        <w:tc>
          <w:tcPr>
            <w:tcW w:w="2506" w:type="dxa"/>
            <w:vMerge/>
            <w:tcBorders>
              <w:top w:val="dotted" w:sz="4" w:space="0" w:color="auto"/>
              <w:bottom w:val="single" w:sz="4" w:space="0" w:color="000000" w:themeColor="text1"/>
            </w:tcBorders>
          </w:tcPr>
          <w:p w:rsidR="004A3102" w:rsidRPr="00B45E76" w:rsidRDefault="004A3102" w:rsidP="0097612B">
            <w:pPr>
              <w:pStyle w:val="Default"/>
              <w:spacing w:line="20" w:lineRule="atLeast"/>
              <w:rPr>
                <w:rFonts w:ascii="TH SarabunIT๙" w:hAnsi="TH SarabunIT๙" w:cs="TH SarabunIT๙"/>
                <w:b/>
                <w:bCs/>
                <w:i/>
                <w:iCs/>
                <w:color w:val="auto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4A3102" w:rsidRPr="00B45E76" w:rsidRDefault="004A3102" w:rsidP="0097612B">
            <w:pPr>
              <w:pStyle w:val="Default"/>
              <w:spacing w:line="20" w:lineRule="atLeast"/>
              <w:jc w:val="center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45E76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ผลงาน</w:t>
            </w:r>
          </w:p>
        </w:tc>
        <w:tc>
          <w:tcPr>
            <w:tcW w:w="6680" w:type="dxa"/>
            <w:gridSpan w:val="8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4A3102" w:rsidRPr="007F1565" w:rsidRDefault="004A3102" w:rsidP="0097612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อยู่ระหว่างดำเนินการ</w:t>
            </w:r>
          </w:p>
        </w:tc>
      </w:tr>
    </w:tbl>
    <w:p w:rsidR="008239C7" w:rsidRDefault="004A3102" w:rsidP="00637136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A947A1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A947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4A3102" w:rsidRPr="00A947A1" w:rsidRDefault="00637136" w:rsidP="00637136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-</w:t>
      </w:r>
      <w:r w:rsidR="00FC32D6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4A3102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8239C7" w:rsidRDefault="004A3102" w:rsidP="0063713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</w:t>
      </w:r>
      <w:r w:rsidRPr="00A947A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และข้อเสนอแนะ</w:t>
      </w:r>
    </w:p>
    <w:p w:rsidR="004A3102" w:rsidRPr="00A947A1" w:rsidRDefault="00637136" w:rsidP="0063713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="00FC32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3102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8239C7" w:rsidRDefault="004A3102" w:rsidP="006371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A947A1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4A3102" w:rsidRPr="00A947A1" w:rsidRDefault="00637136" w:rsidP="006371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="00FC32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A3102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8239C7" w:rsidRDefault="004A3102" w:rsidP="006371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A947A1">
        <w:rPr>
          <w:rFonts w:ascii="TH SarabunIT๙" w:hAnsi="TH SarabunIT๙" w:cs="TH SarabunIT๙"/>
          <w:sz w:val="32"/>
          <w:szCs w:val="32"/>
          <w:cs/>
        </w:rPr>
        <w:t>(ถ้ามี)</w:t>
      </w:r>
    </w:p>
    <w:p w:rsidR="004A3102" w:rsidRPr="00A947A1" w:rsidRDefault="00637136" w:rsidP="006371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="00FC32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A3102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4A3102" w:rsidRPr="00A947A1" w:rsidRDefault="004A3102" w:rsidP="004A3102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4A3102" w:rsidRDefault="004A3102" w:rsidP="00637136">
      <w:pPr>
        <w:pStyle w:val="a3"/>
        <w:ind w:left="3840" w:firstLine="480"/>
        <w:jc w:val="left"/>
        <w:rPr>
          <w:rFonts w:ascii="TH SarabunIT๙" w:hAnsi="TH SarabunIT๙" w:cs="TH SarabunIT๙"/>
          <w:sz w:val="32"/>
          <w:szCs w:val="32"/>
        </w:rPr>
      </w:pPr>
      <w:r w:rsidRPr="00A947A1">
        <w:rPr>
          <w:rFonts w:ascii="TH SarabunIT๙" w:hAnsi="TH SarabunIT๙" w:cs="TH SarabunIT๙"/>
          <w:sz w:val="32"/>
          <w:szCs w:val="32"/>
          <w:cs/>
        </w:rPr>
        <w:t>ผู้</w:t>
      </w:r>
      <w:r w:rsidR="00637136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6371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136">
        <w:rPr>
          <w:rFonts w:ascii="TH SarabunIT๙" w:hAnsi="TH SarabunIT๙" w:cs="TH SarabunIT๙"/>
          <w:sz w:val="32"/>
          <w:szCs w:val="32"/>
        </w:rPr>
        <w:t xml:space="preserve">: </w:t>
      </w:r>
      <w:r w:rsidR="00637136">
        <w:rPr>
          <w:rFonts w:ascii="TH SarabunIT๙" w:hAnsi="TH SarabunIT๙" w:cs="TH SarabunIT๙" w:hint="cs"/>
          <w:sz w:val="32"/>
          <w:szCs w:val="32"/>
          <w:cs/>
        </w:rPr>
        <w:t>นายทรง</w:t>
      </w:r>
      <w:proofErr w:type="spellStart"/>
      <w:r w:rsidR="00637136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="006371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ภิรมย์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ภักดิ์</w:t>
      </w:r>
      <w:proofErr w:type="spellEnd"/>
    </w:p>
    <w:p w:rsidR="004A3102" w:rsidRDefault="008C3803" w:rsidP="00190661">
      <w:pPr>
        <w:pStyle w:val="a3"/>
        <w:ind w:left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ตำ</w:t>
      </w:r>
      <w:r w:rsidR="004A3102" w:rsidRPr="00A947A1">
        <w:rPr>
          <w:rFonts w:ascii="TH SarabunIT๙" w:hAnsi="TH SarabunIT๙" w:cs="TH SarabunIT๙"/>
          <w:sz w:val="32"/>
          <w:szCs w:val="32"/>
          <w:cs/>
        </w:rPr>
        <w:t>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4A3102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</w:p>
    <w:p w:rsidR="00190661" w:rsidRDefault="008C3803" w:rsidP="008C3803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4A3102">
        <w:rPr>
          <w:rFonts w:ascii="TH SarabunIT๙" w:hAnsi="TH SarabunIT๙" w:cs="TH SarabunIT๙"/>
          <w:sz w:val="32"/>
          <w:szCs w:val="32"/>
          <w:cs/>
        </w:rPr>
        <w:tab/>
      </w:r>
      <w:r w:rsidR="004A3102">
        <w:rPr>
          <w:rFonts w:ascii="TH SarabunIT๙" w:hAnsi="TH SarabunIT๙" w:cs="TH SarabunIT๙"/>
          <w:sz w:val="32"/>
          <w:szCs w:val="32"/>
          <w:cs/>
        </w:rPr>
        <w:tab/>
      </w:r>
      <w:r w:rsidR="004A3102">
        <w:rPr>
          <w:rFonts w:ascii="TH SarabunIT๙" w:hAnsi="TH SarabunIT๙" w:cs="TH SarabunIT๙"/>
          <w:sz w:val="32"/>
          <w:szCs w:val="32"/>
          <w:cs/>
        </w:rPr>
        <w:tab/>
      </w:r>
      <w:r w:rsidR="004A3102">
        <w:rPr>
          <w:rFonts w:ascii="TH SarabunIT๙" w:hAnsi="TH SarabunIT๙" w:cs="TH SarabunIT๙"/>
          <w:sz w:val="32"/>
          <w:szCs w:val="32"/>
          <w:cs/>
        </w:rPr>
        <w:tab/>
      </w:r>
      <w:r w:rsidR="00190661">
        <w:rPr>
          <w:rFonts w:ascii="TH SarabunIT๙" w:hAnsi="TH SarabunIT๙" w:cs="TH SarabunIT๙" w:hint="cs"/>
          <w:sz w:val="32"/>
          <w:szCs w:val="32"/>
          <w:cs/>
        </w:rPr>
        <w:tab/>
      </w:r>
      <w:r w:rsidR="004A3102">
        <w:rPr>
          <w:rFonts w:ascii="TH SarabunIT๙" w:hAnsi="TH SarabunIT๙" w:cs="TH SarabunIT๙"/>
          <w:sz w:val="32"/>
          <w:szCs w:val="32"/>
          <w:cs/>
        </w:rPr>
        <w:t>โทร.</w:t>
      </w:r>
      <w:r w:rsidR="004A3102">
        <w:rPr>
          <w:rFonts w:ascii="TH SarabunIT๙" w:hAnsi="TH SarabunIT๙" w:cs="TH SarabunIT๙" w:hint="cs"/>
          <w:sz w:val="32"/>
          <w:szCs w:val="32"/>
          <w:cs/>
        </w:rPr>
        <w:t xml:space="preserve"> 08-3789-4754 </w:t>
      </w:r>
      <w:r w:rsidR="004A3102" w:rsidRPr="00A947A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A3102" w:rsidRPr="00A947A1" w:rsidRDefault="00190661" w:rsidP="00190661">
      <w:pPr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</w:t>
      </w:r>
      <w:r w:rsidR="00EF15CC">
        <w:rPr>
          <w:rFonts w:ascii="TH SarabunIT๙" w:hAnsi="TH SarabunIT๙" w:cs="TH SarabunIT๙"/>
          <w:sz w:val="32"/>
          <w:szCs w:val="32"/>
        </w:rPr>
        <w:t>-</w:t>
      </w:r>
      <w:proofErr w:type="spellStart"/>
      <w:r w:rsidR="00EF15CC">
        <w:rPr>
          <w:rFonts w:ascii="TH SarabunIT๙" w:hAnsi="TH SarabunIT๙" w:cs="TH SarabunIT๙"/>
          <w:sz w:val="32"/>
          <w:szCs w:val="32"/>
        </w:rPr>
        <w:t>mai</w:t>
      </w:r>
      <w:proofErr w:type="spellEnd"/>
      <w:r w:rsidR="00EF15CC">
        <w:rPr>
          <w:rFonts w:ascii="TH SarabunIT๙" w:hAnsi="TH SarabunIT๙" w:cs="TH SarabunIT๙"/>
          <w:sz w:val="32"/>
          <w:szCs w:val="32"/>
        </w:rPr>
        <w:t xml:space="preserve"> : </w:t>
      </w:r>
      <w:r w:rsidR="004A3102">
        <w:rPr>
          <w:rFonts w:ascii="TH SarabunIT๙" w:hAnsi="TH SarabunIT๙" w:cs="TH SarabunIT๙"/>
          <w:sz w:val="32"/>
          <w:szCs w:val="32"/>
        </w:rPr>
        <w:t>env.trat@gmail.com</w:t>
      </w:r>
      <w:r w:rsidR="004A3102" w:rsidRPr="00A947A1">
        <w:rPr>
          <w:rFonts w:ascii="TH SarabunIT๙" w:hAnsi="TH SarabunIT๙" w:cs="TH SarabunIT๙"/>
          <w:sz w:val="32"/>
          <w:szCs w:val="32"/>
        </w:rPr>
        <w:t>…</w:t>
      </w:r>
    </w:p>
    <w:p w:rsidR="004A3102" w:rsidRPr="00A947A1" w:rsidRDefault="00190661" w:rsidP="004A3102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Pr="008C3803">
        <w:rPr>
          <w:rFonts w:ascii="TH SarabunIT๙" w:hAnsi="TH SarabunIT๙" w:cs="TH SarabunIT๙"/>
          <w:sz w:val="32"/>
          <w:szCs w:val="32"/>
          <w:cs/>
        </w:rPr>
        <w:t>วัน/เดือน/ปี...</w:t>
      </w:r>
      <w:r w:rsidRPr="008C3803">
        <w:rPr>
          <w:rFonts w:ascii="TH SarabunIT๙" w:hAnsi="TH SarabunIT๙" w:cs="TH SarabunIT๙" w:hint="cs"/>
          <w:sz w:val="32"/>
          <w:szCs w:val="32"/>
          <w:cs/>
        </w:rPr>
        <w:t>4 มกราคม 2562</w:t>
      </w:r>
      <w:r w:rsidRPr="008C3803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0B1629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3171C5" w:rsidRPr="00632FD7" w:rsidRDefault="008431D4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w:pict>
          <v:roundrect id="_x0000_s1039" style="position:absolute;left:0;text-align:left;margin-left:3.3pt;margin-top:-7.6pt;width:439.45pt;height:54.15pt;z-index:-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3171C5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3171C5" w:rsidRPr="00632FD7" w:rsidRDefault="003171C5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ตรวจราชการ วันที่</w:t>
      </w: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53077">
        <w:rPr>
          <w:rFonts w:ascii="TH SarabunIT๙" w:hAnsi="TH SarabunIT๙" w:cs="TH SarabunIT๙"/>
          <w:b/>
          <w:bCs/>
          <w:sz w:val="36"/>
          <w:szCs w:val="36"/>
        </w:rPr>
        <w:t xml:space="preserve">4-6 </w:t>
      </w:r>
      <w:r w:rsidR="00753077">
        <w:rPr>
          <w:rFonts w:ascii="TH SarabunIT๙" w:hAnsi="TH SarabunIT๙" w:cs="TH SarabunIT๙" w:hint="cs"/>
          <w:b/>
          <w:bCs/>
          <w:sz w:val="36"/>
          <w:szCs w:val="36"/>
          <w:cs/>
        </w:rPr>
        <w:t>กุมภาพันธ์</w:t>
      </w:r>
      <w:r w:rsidR="0075307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2562</w:t>
      </w:r>
    </w:p>
    <w:p w:rsidR="000B1629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C23519" w:rsidRDefault="000B1629" w:rsidP="000B1629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B533A1" w:rsidRPr="00C23519" w:rsidRDefault="00B533A1" w:rsidP="00B533A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  <w:r w:rsidR="0052210C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0B790F" w:rsidRPr="00C23519" w:rsidRDefault="000B1629" w:rsidP="000B790F">
      <w:pPr>
        <w:rPr>
          <w:rFonts w:ascii="TH SarabunIT๙" w:hAnsi="TH SarabunIT๙" w:cs="TH SarabunIT๙"/>
          <w:sz w:val="32"/>
          <w:szCs w:val="32"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หัวข้อ </w:t>
      </w:r>
      <w:r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B790F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การดำเนินงานโครงการ 3 ล้าน 3 ปี เลิกบุหรี่ทั่วไทย เทิดไท้องค์ราชัน</w:t>
      </w:r>
    </w:p>
    <w:p w:rsidR="000B1629" w:rsidRPr="00E80C9D" w:rsidRDefault="000B1629" w:rsidP="0068138D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:</w:t>
      </w:r>
      <w:r w:rsidRPr="00C23519">
        <w:rPr>
          <w:rFonts w:ascii="TH SarabunIT๙" w:hAnsi="TH SarabunIT๙" w:cs="TH SarabunIT๙"/>
          <w:sz w:val="32"/>
          <w:szCs w:val="32"/>
        </w:rPr>
        <w:t xml:space="preserve"> </w:t>
      </w:r>
      <w:r w:rsidR="000B790F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="007D4E03" w:rsidRPr="00C23519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0B790F" w:rsidRPr="00C23519">
        <w:rPr>
          <w:rFonts w:ascii="TH SarabunIT๙" w:hAnsi="TH SarabunIT๙" w:cs="TH SarabunIT๙"/>
          <w:b/>
          <w:bCs/>
          <w:sz w:val="32"/>
          <w:szCs w:val="32"/>
        </w:rPr>
        <w:t>09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B790F" w:rsidRPr="00C2351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จำนวนผู้สูบบุหรี่</w:t>
      </w:r>
      <w:r w:rsidR="000B790F" w:rsidRPr="00C2351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เลิกสูบบุหรี่</w:t>
      </w:r>
    </w:p>
    <w:p w:rsidR="00E6415A" w:rsidRPr="00EF503A" w:rsidRDefault="00E6415A" w:rsidP="00E6415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  <w:bookmarkStart w:id="0" w:name="_GoBack"/>
      <w:bookmarkEnd w:id="0"/>
    </w:p>
    <w:p w:rsidR="00E6415A" w:rsidRPr="00EF503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 w:rsidRPr="00EF503A">
        <w:rPr>
          <w:rFonts w:ascii="TH SarabunIT๙" w:hAnsi="TH SarabunIT๙" w:cs="TH SarabunIT๙"/>
          <w:sz w:val="32"/>
          <w:szCs w:val="32"/>
          <w:cs/>
        </w:rPr>
        <w:t xml:space="preserve">1.1 สถานการณ์ </w:t>
      </w:r>
    </w:p>
    <w:p w:rsidR="00E6415A" w:rsidRPr="001D6C0F" w:rsidRDefault="00E6415A" w:rsidP="00E6415A">
      <w:pPr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1D6C0F">
        <w:rPr>
          <w:rFonts w:ascii="TH SarabunIT๙" w:hAnsi="TH SarabunIT๙" w:cs="TH SarabunIT๙"/>
          <w:sz w:val="32"/>
          <w:szCs w:val="32"/>
          <w:cs/>
        </w:rPr>
        <w:t>โครงการ 3 ล้าน 3 ปี เลิกบุหรี่ทั่วไทย เทิดไท้องค์ราชัน ดำเนินการโดย</w:t>
      </w:r>
      <w:r w:rsidRPr="001D6C0F">
        <w:rPr>
          <w:rFonts w:ascii="TH SarabunIT๙" w:hAnsi="TH SarabunIT๙" w:cs="TH SarabunIT๙"/>
          <w:sz w:val="32"/>
          <w:szCs w:val="32"/>
        </w:rPr>
        <w:t xml:space="preserve"> </w:t>
      </w:r>
      <w:r w:rsidRPr="001D6C0F">
        <w:rPr>
          <w:rFonts w:ascii="TH SarabunIT๙" w:hAnsi="TH SarabunIT๙" w:cs="TH SarabunIT๙"/>
          <w:sz w:val="32"/>
          <w:szCs w:val="32"/>
          <w:cs/>
        </w:rPr>
        <w:t>กระทรวงสาธารณสุขร่วมกับสำนักงานกองทุนสนับสนุนการสร้างเสริมสุขภาพ (</w:t>
      </w:r>
      <w:proofErr w:type="spellStart"/>
      <w:r w:rsidRPr="001D6C0F">
        <w:rPr>
          <w:rFonts w:ascii="TH SarabunIT๙" w:hAnsi="TH SarabunIT๙" w:cs="TH SarabunIT๙"/>
          <w:sz w:val="32"/>
          <w:szCs w:val="32"/>
          <w:cs/>
        </w:rPr>
        <w:t>สสส</w:t>
      </w:r>
      <w:proofErr w:type="spellEnd"/>
      <w:r w:rsidRPr="001D6C0F">
        <w:rPr>
          <w:rFonts w:ascii="TH SarabunIT๙" w:hAnsi="TH SarabunIT๙" w:cs="TH SarabunIT๙"/>
          <w:sz w:val="32"/>
          <w:szCs w:val="32"/>
          <w:cs/>
        </w:rPr>
        <w:t xml:space="preserve">.) เครือข่ายหมออนามัยพร้อมด้วยชมรมอาสาสมัครสาธารณสุขแห่งประเทศไทย เพื่อจัดกิจกรรมรณรงค์และขับเคลื่อนให้ประชาชนเห็นความสำคัญของพิษภัยจากการสูบบุหรี่ ผลกระทบ ความสูญเสีย ทั้งทางตรงและทางอ้อม และมุ่งเน้น </w:t>
      </w:r>
      <w:proofErr w:type="spellStart"/>
      <w:r w:rsidRPr="001D6C0F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1D6C0F">
        <w:rPr>
          <w:rFonts w:ascii="TH SarabunIT๙" w:hAnsi="TH SarabunIT๙" w:cs="TH SarabunIT๙"/>
          <w:sz w:val="32"/>
          <w:szCs w:val="32"/>
          <w:cs/>
        </w:rPr>
        <w:t>ม.ที่สูบบุหรี่ เป็นต้นแบบพฤติกรรมสุขภาพด้านการเลิกสูบบุหรี่  นำไปสู่การเลิกสูบบุหรี่และ</w:t>
      </w:r>
      <w:r w:rsidRPr="001D6C0F">
        <w:rPr>
          <w:rFonts w:ascii="TH SarabunIT๙" w:hAnsi="TH SarabunIT๙" w:cs="TH SarabunIT๙"/>
          <w:spacing w:val="-20"/>
          <w:sz w:val="32"/>
          <w:szCs w:val="32"/>
          <w:cs/>
        </w:rPr>
        <w:t>การลงมือปรับเปลี่ยนพฤติกรรม</w:t>
      </w:r>
      <w:r w:rsidRPr="001D6C0F">
        <w:rPr>
          <w:rFonts w:ascii="TH SarabunIT๙" w:hAnsi="TH SarabunIT๙" w:cs="TH SarabunIT๙"/>
          <w:sz w:val="32"/>
          <w:szCs w:val="32"/>
          <w:cs/>
        </w:rPr>
        <w:t xml:space="preserve">สุขภาพที่ดี จัดกิจกรรมรักษ์สุขภาพอย่างต่อเนื่องจากระดับหมู่บ้าน ตำบล อำเภอและจังหวัด </w:t>
      </w:r>
    </w:p>
    <w:p w:rsidR="00E6415A" w:rsidRPr="00AD0CD4" w:rsidRDefault="00E6415A" w:rsidP="00E6415A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เป้าหมาย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0C199D">
        <w:rPr>
          <w:rFonts w:ascii="TH SarabunIT๙" w:hAnsi="TH SarabunIT๙" w:cs="TH SarabunIT๙" w:hint="cs"/>
          <w:spacing w:val="-20"/>
          <w:sz w:val="32"/>
          <w:szCs w:val="32"/>
          <w:cs/>
        </w:rPr>
        <w:t>ชักชวน เชิญชวน ท้าชวน ให้คนที่สูบบุหรี่เป็นประจำเลิกสูบบุหรี่ให้ได้ 3 ล้านคน ในระยะเวลา 3 ปี</w:t>
      </w:r>
    </w:p>
    <w:p w:rsidR="00E6415A" w:rsidRPr="00EF503A" w:rsidRDefault="00E6415A" w:rsidP="00E6415A">
      <w:pPr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EF503A">
        <w:rPr>
          <w:rFonts w:ascii="TH SarabunIT๙" w:hAnsi="TH SarabunIT๙" w:cs="TH SarabunIT๙"/>
          <w:sz w:val="32"/>
          <w:szCs w:val="32"/>
        </w:rPr>
        <w:t xml:space="preserve">.2 </w:t>
      </w:r>
      <w:r w:rsidRPr="00EF503A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2562</w:t>
      </w:r>
    </w:p>
    <w:p w:rsidR="00E6415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คัดกรองการสูบบุหรี่และดื่มสุราในสถานบริการสาธารณสุขทุกระดับและรายงานในระบบ </w:t>
      </w:r>
      <w:r w:rsidR="00E80C9D">
        <w:rPr>
          <w:rFonts w:ascii="TH SarabunIT๙" w:hAnsi="TH SarabunIT๙" w:cs="TH SarabunIT๙"/>
          <w:sz w:val="32"/>
          <w:szCs w:val="32"/>
        </w:rPr>
        <w:t xml:space="preserve">HDC </w:t>
      </w:r>
      <w:r w:rsidR="00E80C9D">
        <w:rPr>
          <w:rFonts w:ascii="TH SarabunIT๙" w:hAnsi="TH SarabunIT๙" w:cs="TH SarabunIT๙" w:hint="cs"/>
          <w:sz w:val="32"/>
          <w:szCs w:val="32"/>
          <w:cs/>
        </w:rPr>
        <w:t xml:space="preserve">รายงาน </w:t>
      </w:r>
      <w:r>
        <w:rPr>
          <w:rFonts w:ascii="TH SarabunIT๙" w:hAnsi="TH SarabunIT๙" w:cs="TH SarabunIT๙" w:hint="cs"/>
          <w:sz w:val="32"/>
          <w:szCs w:val="32"/>
          <w:cs/>
        </w:rPr>
        <w:t>43 แฟ้ม</w:t>
      </w:r>
    </w:p>
    <w:p w:rsidR="00E6415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พัฒนารูปแบบการจัดบริการ/การบูร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การในคลินิกต่างๆและการติดตามผลการบำบัดผู้สูบบุหรี่</w:t>
      </w:r>
    </w:p>
    <w:p w:rsidR="00E6415A" w:rsidRPr="00EF503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พัฒนาศักยภาพ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ในการคัดกรองและติดตามช่วยเหลือผู้มีปัญหาการสูบบุหรี่ ,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ม.ที่สูบบุหรี่ต้องเข้าสู่กระบวนการเลิกสูบบุหรี่,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1 คน ต้องชักชวนและช่วยคนให้เลิกสูบบุหรี่ 3 คน</w:t>
      </w:r>
    </w:p>
    <w:p w:rsidR="00E6415A" w:rsidRPr="00EF503A" w:rsidRDefault="00E6415A" w:rsidP="00E6415A">
      <w:pPr>
        <w:ind w:left="284"/>
        <w:rPr>
          <w:rFonts w:ascii="TH SarabunIT๙" w:hAnsi="TH SarabunIT๙" w:cs="TH SarabunIT๙"/>
          <w:sz w:val="32"/>
          <w:szCs w:val="32"/>
        </w:rPr>
      </w:pPr>
      <w:r w:rsidRPr="00EF503A">
        <w:rPr>
          <w:rFonts w:ascii="TH SarabunIT๙" w:hAnsi="TH SarabunIT๙" w:cs="TH SarabunIT๙"/>
          <w:sz w:val="32"/>
          <w:szCs w:val="32"/>
          <w:cs/>
        </w:rPr>
        <w:t>1.3 ผลการดำเนินงาน ปี 2562 ไตรมาสที่ 1  ( ต.ค. - ธ.ค. 2561)</w:t>
      </w:r>
    </w:p>
    <w:p w:rsidR="00E6415A" w:rsidRPr="0011619C" w:rsidRDefault="00E6415A" w:rsidP="00E6415A">
      <w:pPr>
        <w:pStyle w:val="a3"/>
        <w:ind w:left="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F503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จากรายงานจังหวัดตราดมีประชากรอายุ 15 ปี ขึ้นไปจำนวน 134,080 คน</w:t>
      </w:r>
      <w:r w:rsidR="00E80C9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8138D">
        <w:rPr>
          <w:rFonts w:ascii="TH SarabunIT๙" w:hAnsi="TH SarabunIT๙" w:cs="TH SarabunIT๙" w:hint="cs"/>
          <w:color w:val="000000"/>
          <w:sz w:val="32"/>
          <w:szCs w:val="32"/>
          <w:cs/>
        </w:rPr>
        <w:t>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ด้รับการคัดกรองจำนวน 18,128 คน คิดเป็นร้อยละ 13.52 พบผู้สูบบุหรี่จำนวน 2,317 คน คิดเป็นร้อยละ 1</w:t>
      </w:r>
      <w:r w:rsidR="00E80C9D">
        <w:rPr>
          <w:rFonts w:ascii="TH SarabunIT๙" w:hAnsi="TH SarabunIT๙" w:cs="TH SarabunIT๙" w:hint="cs"/>
          <w:color w:val="000000"/>
          <w:sz w:val="32"/>
          <w:szCs w:val="32"/>
          <w:cs/>
        </w:rPr>
        <w:t>2.88 เข้ารับ</w:t>
      </w:r>
      <w:r w:rsidR="00E80C9D" w:rsidRPr="0068138D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การบำบัดจำนวน 1,354</w:t>
      </w:r>
      <w:r w:rsidRPr="0068138D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คน</w:t>
      </w:r>
      <w:r w:rsidR="00E80C9D" w:rsidRPr="0068138D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</w:t>
      </w:r>
      <w:r w:rsidRPr="0068138D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คิดเป็นร้อยละ 58.44 อำเภอบ่อไร่มีจำนวนผู้ได้รับการบำบัดสูงสุดจำนวน 515 คน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68138D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คิดเป็นร้อยละ 81.10 อำเภอเกาะกูดมีจำนวนผู้ได้รับการบำบัดน้อยที่สุดจำนวน 3 คน</w:t>
      </w:r>
      <w:r w:rsidR="00E80C9D" w:rsidRPr="0068138D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Pr="0068138D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คิดเป็น  ร้อยละ 50.00</w:t>
      </w:r>
    </w:p>
    <w:p w:rsidR="00E6415A" w:rsidRPr="002450A0" w:rsidRDefault="00E6415A" w:rsidP="00E6415A">
      <w:pPr>
        <w:pStyle w:val="a3"/>
        <w:ind w:left="0"/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ข้อมูลที่มีการบันทึกผู้ได้รับการบำบัดเลิกสูบบุหรี่จังหวัดตราด </w:t>
      </w:r>
      <w:r w:rsidRPr="002450A0"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t xml:space="preserve">จากรายงาน </w:t>
      </w:r>
      <w:r w:rsidRPr="002450A0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</w:rPr>
        <w:t xml:space="preserve">HDC </w:t>
      </w:r>
      <w:r w:rsidRPr="002450A0"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t>ไตรมาส 1 ( ต.ค.-ธ.ค. 61)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2383"/>
        <w:gridCol w:w="2063"/>
        <w:gridCol w:w="2701"/>
        <w:gridCol w:w="1559"/>
      </w:tblGrid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จำนวนผู้สูบบุหรี่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จำนวนผู้ได้รับการบำบัด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เมืองตราด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1,181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486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41.15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122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96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78.69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243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162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66.67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บ่อไร่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635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515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81.10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72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68.06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50.00</w:t>
            </w:r>
          </w:p>
        </w:tc>
      </w:tr>
      <w:tr w:rsidR="00E6415A" w:rsidRPr="0068138D" w:rsidTr="00A97662">
        <w:tc>
          <w:tcPr>
            <w:tcW w:w="758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7.</w:t>
            </w:r>
          </w:p>
        </w:tc>
        <w:tc>
          <w:tcPr>
            <w:tcW w:w="2383" w:type="dxa"/>
          </w:tcPr>
          <w:p w:rsidR="00E6415A" w:rsidRPr="0068138D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74.14</w:t>
            </w:r>
          </w:p>
        </w:tc>
      </w:tr>
      <w:tr w:rsidR="00E6415A" w:rsidRPr="0068138D" w:rsidTr="00A97662">
        <w:tc>
          <w:tcPr>
            <w:tcW w:w="3141" w:type="dxa"/>
            <w:gridSpan w:val="2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63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2,317</w:t>
            </w:r>
          </w:p>
        </w:tc>
        <w:tc>
          <w:tcPr>
            <w:tcW w:w="2701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1,354</w:t>
            </w:r>
          </w:p>
        </w:tc>
        <w:tc>
          <w:tcPr>
            <w:tcW w:w="1559" w:type="dxa"/>
          </w:tcPr>
          <w:p w:rsidR="00E6415A" w:rsidRPr="0068138D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8138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58.44</w:t>
            </w:r>
          </w:p>
        </w:tc>
      </w:tr>
    </w:tbl>
    <w:p w:rsidR="00E6415A" w:rsidRPr="003F0B06" w:rsidRDefault="00E6415A" w:rsidP="00E6415A">
      <w:pPr>
        <w:pStyle w:val="a3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lastRenderedPageBreak/>
        <w:tab/>
      </w:r>
      <w:r w:rsidRPr="003F0B0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ข้อมูลการเลิกสูบบุหรี่จังหวัดตราด เลิกได้ 1 เดือนจำนวน 19 คนคิดเป็นร้อยละ 1.40 </w:t>
      </w:r>
      <w:r w:rsidR="00A97662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>เลิกได้</w:t>
      </w:r>
      <w:r w:rsidRPr="009A67F0">
        <w:rPr>
          <w:rFonts w:ascii="TH SarabunIT๙" w:hAnsi="TH SarabunIT๙" w:cs="TH SarabunIT๙" w:hint="cs"/>
          <w:color w:val="000000"/>
          <w:spacing w:val="-20"/>
          <w:sz w:val="32"/>
          <w:szCs w:val="32"/>
          <w:cs/>
        </w:rPr>
        <w:t xml:space="preserve"> 3 เดือน</w:t>
      </w:r>
      <w:r w:rsidRPr="003F0B06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12 คน คิดเป็นร้อยละ 0.89 เลิกได้ 6 เดือนจำนวน 3 คนคิดเป็นร้อยละ 0.22</w:t>
      </w:r>
    </w:p>
    <w:p w:rsidR="001D4010" w:rsidRDefault="001D4010" w:rsidP="00E6415A">
      <w:pPr>
        <w:pStyle w:val="a3"/>
        <w:ind w:left="0"/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</w:rPr>
      </w:pPr>
    </w:p>
    <w:p w:rsidR="00E6415A" w:rsidRPr="00961368" w:rsidRDefault="00E6415A" w:rsidP="00E6415A">
      <w:pPr>
        <w:pStyle w:val="a3"/>
        <w:ind w:left="0"/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</w:pPr>
      <w:r w:rsidRPr="00961368"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t xml:space="preserve">ข้อมูลผู้ได้รับการบำบัดเลิกสูบบุหรี่จังหวัดตราด จากรายงาน </w:t>
      </w:r>
      <w:r w:rsidRPr="00961368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</w:rPr>
        <w:t xml:space="preserve">HDC </w:t>
      </w:r>
      <w:r w:rsidRPr="00961368"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t>ตามระยะเวลาการเลิกบุหรี่ได้</w:t>
      </w:r>
      <w:r w:rsidRPr="0096136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61368">
        <w:rPr>
          <w:rFonts w:ascii="TH SarabunIT๙" w:hAnsi="TH SarabunIT๙" w:cs="TH SarabunIT๙" w:hint="cs"/>
          <w:b/>
          <w:bCs/>
          <w:color w:val="000000"/>
          <w:spacing w:val="-20"/>
          <w:sz w:val="32"/>
          <w:szCs w:val="32"/>
          <w:cs/>
        </w:rPr>
        <w:t>ไตรมาส 1 (ต.ค.-ธ.ค.61)</w:t>
      </w:r>
      <w:r w:rsidRPr="00961368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724"/>
        <w:gridCol w:w="1380"/>
        <w:gridCol w:w="1791"/>
        <w:gridCol w:w="1792"/>
        <w:gridCol w:w="1829"/>
      </w:tblGrid>
      <w:tr w:rsidR="00E6415A" w:rsidRPr="00B7077B" w:rsidTr="0097612B">
        <w:tc>
          <w:tcPr>
            <w:tcW w:w="726" w:type="dxa"/>
            <w:vMerge w:val="restart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1792" w:type="dxa"/>
            <w:vMerge w:val="restart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1418" w:type="dxa"/>
            <w:vMerge w:val="restart"/>
          </w:tcPr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20"/>
                <w:sz w:val="32"/>
                <w:szCs w:val="32"/>
              </w:rPr>
            </w:pPr>
            <w:r w:rsidRPr="008A3396">
              <w:rPr>
                <w:rFonts w:ascii="TH SarabunIT๙" w:hAnsi="TH SarabunIT๙" w:cs="TH SarabunIT๙" w:hint="cs"/>
                <w:b/>
                <w:bCs/>
                <w:color w:val="000000"/>
                <w:spacing w:val="-20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pacing w:val="-20"/>
                <w:sz w:val="32"/>
                <w:szCs w:val="32"/>
                <w:cs/>
              </w:rPr>
              <w:t>ได้รับการบำบัด</w:t>
            </w:r>
          </w:p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A3396">
              <w:rPr>
                <w:rFonts w:ascii="TH SarabunIT๙" w:hAnsi="TH SarabunIT๙" w:cs="TH SarabunIT๙" w:hint="cs"/>
                <w:b/>
                <w:bCs/>
                <w:color w:val="000000"/>
                <w:spacing w:val="-20"/>
                <w:sz w:val="32"/>
                <w:szCs w:val="32"/>
                <w:cs/>
              </w:rPr>
              <w:t>เลิกสูบบุหรี่</w:t>
            </w:r>
          </w:p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(คน)</w:t>
            </w:r>
          </w:p>
        </w:tc>
        <w:tc>
          <w:tcPr>
            <w:tcW w:w="5578" w:type="dxa"/>
            <w:gridSpan w:val="3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ระยะเวลาการเลิกบุหรี่ได้</w:t>
            </w:r>
          </w:p>
        </w:tc>
      </w:tr>
      <w:tr w:rsidR="00E6415A" w:rsidRPr="00B7077B" w:rsidTr="0097612B">
        <w:tc>
          <w:tcPr>
            <w:tcW w:w="726" w:type="dxa"/>
            <w:vMerge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92" w:type="dxa"/>
            <w:vMerge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 เดือน</w:t>
            </w:r>
          </w:p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(คน/ร้อยละ)</w:t>
            </w:r>
          </w:p>
        </w:tc>
        <w:tc>
          <w:tcPr>
            <w:tcW w:w="1843" w:type="dxa"/>
          </w:tcPr>
          <w:p w:rsidR="00E6415A" w:rsidRDefault="00E6415A" w:rsidP="0097612B">
            <w:pPr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 เ</w:t>
            </w: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ดือน</w:t>
            </w:r>
          </w:p>
          <w:p w:rsidR="00E6415A" w:rsidRPr="00B7077B" w:rsidRDefault="00E6415A" w:rsidP="0097612B">
            <w:pPr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(คน/ร้อยละ)</w:t>
            </w:r>
          </w:p>
        </w:tc>
        <w:tc>
          <w:tcPr>
            <w:tcW w:w="1893" w:type="dxa"/>
          </w:tcPr>
          <w:p w:rsidR="00E6415A" w:rsidRDefault="00E6415A" w:rsidP="0097612B">
            <w:pPr>
              <w:jc w:val="center"/>
              <w:rPr>
                <w:b/>
                <w:bCs/>
              </w:rPr>
            </w:pP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 เดือน</w:t>
            </w:r>
          </w:p>
          <w:p w:rsidR="00E6415A" w:rsidRPr="00B7077B" w:rsidRDefault="00E6415A" w:rsidP="0097612B">
            <w:pPr>
              <w:jc w:val="center"/>
              <w:rPr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(คน/ร้อยละ)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1792" w:type="dxa"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เมือง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ตราด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486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2/0.41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8/1.65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3/0.62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1792" w:type="dxa"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96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2/2.08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1792" w:type="dxa"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162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1/0.62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4/2.47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4.</w:t>
            </w:r>
          </w:p>
        </w:tc>
        <w:tc>
          <w:tcPr>
            <w:tcW w:w="1792" w:type="dxa"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บ่อไร่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515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14/2.72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5.</w:t>
            </w:r>
          </w:p>
        </w:tc>
        <w:tc>
          <w:tcPr>
            <w:tcW w:w="1792" w:type="dxa"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7077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1792" w:type="dxa"/>
          </w:tcPr>
          <w:p w:rsidR="00E6415A" w:rsidRPr="00B7077B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6415A" w:rsidRPr="00B7077B" w:rsidTr="0097612B">
        <w:tc>
          <w:tcPr>
            <w:tcW w:w="726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</w:t>
            </w:r>
          </w:p>
        </w:tc>
        <w:tc>
          <w:tcPr>
            <w:tcW w:w="1792" w:type="dxa"/>
          </w:tcPr>
          <w:p w:rsidR="00E6415A" w:rsidRDefault="00E6415A" w:rsidP="0097612B">
            <w:pPr>
              <w:pStyle w:val="a3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1418" w:type="dxa"/>
          </w:tcPr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1842" w:type="dxa"/>
          </w:tcPr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E6415A" w:rsidRPr="00B7077B" w:rsidTr="0097612B">
        <w:tc>
          <w:tcPr>
            <w:tcW w:w="2518" w:type="dxa"/>
            <w:gridSpan w:val="2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7077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354</w:t>
            </w:r>
          </w:p>
        </w:tc>
        <w:tc>
          <w:tcPr>
            <w:tcW w:w="1842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19/1.40</w:t>
            </w:r>
          </w:p>
        </w:tc>
        <w:tc>
          <w:tcPr>
            <w:tcW w:w="184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12/0.89</w:t>
            </w:r>
          </w:p>
        </w:tc>
        <w:tc>
          <w:tcPr>
            <w:tcW w:w="1893" w:type="dxa"/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3/0.22</w:t>
            </w:r>
          </w:p>
        </w:tc>
      </w:tr>
    </w:tbl>
    <w:p w:rsidR="00E6415A" w:rsidRPr="00A61982" w:rsidRDefault="00E6415A" w:rsidP="00E6415A">
      <w:pPr>
        <w:spacing w:line="276" w:lineRule="auto"/>
        <w:rPr>
          <w:rFonts w:ascii="TH SarabunIT๙" w:hAnsi="TH SarabunIT๙" w:cs="TH SarabunIT๙"/>
          <w:sz w:val="32"/>
          <w:szCs w:val="32"/>
        </w:rPr>
      </w:pPr>
    </w:p>
    <w:p w:rsidR="00E6415A" w:rsidRPr="000F7241" w:rsidRDefault="00E6415A" w:rsidP="00E6415A">
      <w:pPr>
        <w:spacing w:line="276" w:lineRule="auto"/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ข้อมูลประกอบการวิเคราะห์  </w:t>
      </w:r>
      <w:r w:rsidRPr="000F7241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  <w:t>(</w:t>
      </w:r>
      <w:r w:rsidRPr="000F7241">
        <w:rPr>
          <w:rFonts w:ascii="TH SarabunIT๙" w:hAnsi="TH SarabunIT๙" w:cs="TH SarabunIT๙"/>
          <w:b/>
          <w:bCs/>
          <w:i/>
          <w:iCs/>
          <w:color w:val="000000"/>
          <w:spacing w:val="-20"/>
          <w:sz w:val="32"/>
          <w:szCs w:val="32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0F7241">
        <w:rPr>
          <w:rFonts w:ascii="TH SarabunIT๙" w:hAnsi="TH SarabunIT๙" w:cs="TH SarabunIT๙"/>
          <w:b/>
          <w:bCs/>
          <w:color w:val="000000"/>
          <w:spacing w:val="-20"/>
          <w:sz w:val="32"/>
          <w:szCs w:val="32"/>
          <w:cs/>
        </w:rPr>
        <w:t>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1989"/>
        <w:gridCol w:w="2410"/>
        <w:gridCol w:w="1417"/>
        <w:gridCol w:w="1418"/>
        <w:gridCol w:w="1559"/>
      </w:tblGrid>
      <w:tr w:rsidR="00E6415A" w:rsidRPr="00EF503A" w:rsidTr="00E84377">
        <w:tc>
          <w:tcPr>
            <w:tcW w:w="563" w:type="dxa"/>
            <w:tcBorders>
              <w:bottom w:val="single" w:sz="4" w:space="0" w:color="auto"/>
            </w:tcBorders>
          </w:tcPr>
          <w:p w:rsidR="00E6415A" w:rsidRPr="00EF503A" w:rsidRDefault="00E6415A" w:rsidP="009761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E6415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รายการข้อมูล</w:t>
            </w:r>
          </w:p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(อำเภอ)</w:t>
            </w:r>
          </w:p>
        </w:tc>
        <w:tc>
          <w:tcPr>
            <w:tcW w:w="1417" w:type="dxa"/>
          </w:tcPr>
          <w:p w:rsidR="00E6415A" w:rsidRPr="00EF503A" w:rsidRDefault="00E6415A" w:rsidP="0097612B">
            <w:pPr>
              <w:ind w:left="-167" w:right="-1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8" w:type="dxa"/>
          </w:tcPr>
          <w:p w:rsidR="00E6415A" w:rsidRPr="00EF503A" w:rsidRDefault="00E6415A" w:rsidP="0097612B">
            <w:pPr>
              <w:ind w:left="-167" w:right="-1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1559" w:type="dxa"/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อัตรา/ร้อยละ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6415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จำนวนผู้สูบบุหรี่เลิกสูบบุหรี่</w:t>
            </w:r>
          </w:p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(อย่างน้อย 6 เดือน)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เมืองตราด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486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0.62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Pr="00EF503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96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Pr="00EF503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บ่อไร่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515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Default="00E6415A" w:rsidP="0097612B">
            <w:pPr>
              <w:ind w:left="-108" w:right="-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Pr="00EF503A" w:rsidRDefault="00E6415A" w:rsidP="0097612B">
            <w:pPr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ภาพรวมจังหวัด</w:t>
            </w:r>
          </w:p>
          <w:p w:rsidR="00E6415A" w:rsidRPr="00EF503A" w:rsidRDefault="00E6415A" w:rsidP="0097612B">
            <w:pPr>
              <w:ind w:left="-108" w:right="-11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(ข้อมูล ณ วันที่รับตรวจ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354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B7077B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CC03B8" w:rsidRDefault="00E6415A" w:rsidP="009761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03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0.22</w:t>
            </w:r>
          </w:p>
        </w:tc>
      </w:tr>
      <w:tr w:rsidR="00E6415A" w:rsidRPr="00EF503A" w:rsidTr="00E84377">
        <w:trPr>
          <w:trHeight w:val="3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5A" w:rsidRPr="00EF503A" w:rsidRDefault="00E6415A" w:rsidP="0097612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E6415A" w:rsidRPr="00EF503A" w:rsidRDefault="00E6415A" w:rsidP="0097612B">
            <w:pPr>
              <w:ind w:left="-53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ภาพรวมจังหวัด</w:t>
            </w:r>
          </w:p>
          <w:p w:rsidR="00E6415A" w:rsidRPr="00EF503A" w:rsidRDefault="00E6415A" w:rsidP="0097612B">
            <w:pPr>
              <w:ind w:left="-53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รอบ 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 ไตรมาส 1</w:t>
            </w: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(ข้อมูล ต.ค. – ธ.ค.</w:t>
            </w:r>
            <w:r w:rsidRPr="00EF503A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รอบ 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F503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ณ ไตรมาส 2</w:t>
            </w: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 (ข้อมูล ต.ค.</w:t>
            </w:r>
            <w:r w:rsidRPr="00EF503A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มี.ค.</w:t>
            </w:r>
            <w:r w:rsidRPr="00EF503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EF503A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E6415A" w:rsidRPr="00EF503A" w:rsidRDefault="00E6415A" w:rsidP="009761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6415A" w:rsidRDefault="00E6415A" w:rsidP="00E6415A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6415A" w:rsidRPr="005F07F0" w:rsidRDefault="00E6415A" w:rsidP="00E6415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5F07F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อยู่ระหว่างการวิเคราะห์ปัญหาอุปสรรค/ติดตาม/พัฒนาการดำเนินงาน 3 ล้าน 3 ปี เลิกบุหรี่ทั่วไทย เทิดไท้องค์ราชัน ให้ผู้ปฏิบัติงานในทุกสถานบริการมีความเข้าใจ กระบวนการ การคัดกรองและการบริหารจัดการข้อมูลพฤติกรรมการบริโภคยาสูบและ ทำการบันทึกข้อมูล   ในระบบ 43 แฟ้ม (</w:t>
      </w:r>
      <w:r>
        <w:rPr>
          <w:rFonts w:ascii="TH SarabunIT๙" w:hAnsi="TH SarabunIT๙" w:cs="TH SarabunIT๙"/>
          <w:sz w:val="32"/>
          <w:szCs w:val="32"/>
        </w:rPr>
        <w:t>Special PP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และดำเนินการให้ครอบคลุมทุกพื้นที่ </w:t>
      </w:r>
    </w:p>
    <w:p w:rsidR="00E6415A" w:rsidRPr="00EF503A" w:rsidRDefault="00E6415A" w:rsidP="00E6415A">
      <w:pPr>
        <w:jc w:val="left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 w:rsidRPr="00EF503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EF503A">
        <w:rPr>
          <w:rFonts w:ascii="TH SarabunIT๙" w:hAnsi="TH SarabunIT๙" w:cs="TH SarabunIT๙"/>
          <w:b/>
          <w:bCs/>
          <w:spacing w:val="-6"/>
          <w:sz w:val="32"/>
          <w:szCs w:val="32"/>
        </w:rPr>
        <w:t>Key Risk Area/ Key Risk Factor)</w:t>
      </w:r>
      <w:r w:rsidRPr="00EF503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E6415A" w:rsidRPr="00422D4D" w:rsidRDefault="00E6415A" w:rsidP="00E6415A">
      <w:pPr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 xml:space="preserve">การดำเนินงานเลิกสูบบุหรี่ ในระยะ 3 ปี 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>จำนวน 3 ล้านคน ต้องเลิก</w:t>
      </w:r>
      <w:r w:rsidRPr="00E55656">
        <w:rPr>
          <w:rFonts w:ascii="TH SarabunIT๙" w:hAnsi="TH SarabunIT๙" w:cs="TH SarabunIT๙" w:hint="cs"/>
          <w:spacing w:val="-20"/>
          <w:sz w:val="32"/>
          <w:szCs w:val="32"/>
          <w:cs/>
        </w:rPr>
        <w:t>บุหรี่ได้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เป็นไปได้ยาก เนื่องจาก </w:t>
      </w:r>
      <w:r w:rsidRPr="00A8477F">
        <w:rPr>
          <w:rFonts w:ascii="TH SarabunIT๙" w:hAnsi="TH SarabunIT๙" w:cs="TH SarabunIT๙" w:hint="cs"/>
          <w:sz w:val="32"/>
          <w:szCs w:val="32"/>
          <w:cs/>
        </w:rPr>
        <w:t>การชักชวน เชิญชวน ท้าชวน ให้คนที่สูบบุหรี่เป็นประจำเลิกสูบบุหรี่</w:t>
      </w:r>
      <w:r>
        <w:rPr>
          <w:rFonts w:ascii="TH SarabunIT๙" w:hAnsi="TH SarabunIT๙" w:cs="TH SarabunIT๙" w:hint="cs"/>
          <w:sz w:val="32"/>
          <w:szCs w:val="32"/>
          <w:cs/>
        </w:rPr>
        <w:t>โดยความ</w:t>
      </w:r>
      <w:r w:rsidRPr="00A8477F">
        <w:rPr>
          <w:rFonts w:ascii="TH SarabunIT๙" w:hAnsi="TH SarabunIT๙" w:cs="TH SarabunIT๙" w:hint="cs"/>
          <w:sz w:val="32"/>
          <w:szCs w:val="32"/>
          <w:cs/>
        </w:rPr>
        <w:t>สมัครใจและสามารถเลิกได้ติดต่อกันเกินระยะเวลา 6 เดือนขึ้นไป ซึ่งถือว่าเลิกได้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477F">
        <w:rPr>
          <w:rFonts w:ascii="TH SarabunIT๙" w:hAnsi="TH SarabunIT๙" w:cs="TH SarabunIT๙" w:hint="cs"/>
          <w:sz w:val="32"/>
          <w:szCs w:val="32"/>
          <w:cs/>
        </w:rPr>
        <w:t>นั้น ต้องใช้ระยะเวลาในการดำเนินการ</w:t>
      </w:r>
      <w:r w:rsidRPr="00B42B8A">
        <w:rPr>
          <w:rFonts w:ascii="TH SarabunIT๙" w:hAnsi="TH SarabunIT๙" w:cs="TH SarabunIT๙" w:hint="cs"/>
          <w:spacing w:val="-20"/>
          <w:sz w:val="32"/>
          <w:szCs w:val="32"/>
          <w:cs/>
        </w:rPr>
        <w:t>อย่างต่อเนื่อง กระตุ้นชักชวน</w:t>
      </w:r>
      <w:r w:rsidRPr="00A8477F">
        <w:rPr>
          <w:rFonts w:ascii="TH SarabunIT๙" w:hAnsi="TH SarabunIT๙" w:cs="TH SarabunIT๙" w:hint="cs"/>
          <w:sz w:val="32"/>
          <w:szCs w:val="32"/>
          <w:cs/>
        </w:rPr>
        <w:t xml:space="preserve"> เชิญชวนให้ผู้สูบบุหรี่เป็นประจำเลิกสูบบุหรี่ </w:t>
      </w:r>
      <w:r w:rsidRPr="00B42B8A">
        <w:rPr>
          <w:rFonts w:ascii="TH SarabunIT๙" w:hAnsi="TH SarabunIT๙" w:cs="TH SarabunIT๙" w:hint="cs"/>
          <w:spacing w:val="-20"/>
          <w:sz w:val="32"/>
          <w:szCs w:val="32"/>
          <w:cs/>
        </w:rPr>
        <w:t>ซ้ำๆบ่อยๆ</w:t>
      </w:r>
      <w:r w:rsidRPr="00A847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2B8A">
        <w:rPr>
          <w:rFonts w:ascii="TH SarabunIT๙" w:hAnsi="TH SarabunIT๙" w:cs="TH SarabunIT๙" w:hint="cs"/>
          <w:spacing w:val="-20"/>
          <w:sz w:val="32"/>
          <w:szCs w:val="32"/>
          <w:cs/>
        </w:rPr>
        <w:t>ต้องหาแรงจูงใจในการเลิกสูบบุหรี่</w:t>
      </w:r>
      <w:r w:rsidRPr="00A8477F">
        <w:rPr>
          <w:rFonts w:ascii="TH SarabunIT๙" w:hAnsi="TH SarabunIT๙" w:cs="TH SarabunIT๙" w:hint="cs"/>
          <w:sz w:val="32"/>
          <w:szCs w:val="32"/>
          <w:cs/>
        </w:rPr>
        <w:t>ของผู้สูบบุหรี่แต่ละคนซึ่งมีแตกต่างกันไป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บางคนไม่สนใจที่จะเลิกบุหรี่เพราะยังไม่มีผลต่อสุขภาพ</w:t>
      </w:r>
    </w:p>
    <w:p w:rsidR="00E6415A" w:rsidRPr="00D469E3" w:rsidRDefault="00E6415A" w:rsidP="00E6415A">
      <w:pPr>
        <w:pStyle w:val="a3"/>
        <w:ind w:left="780"/>
        <w:rPr>
          <w:rFonts w:ascii="TH SarabunIT๙" w:hAnsi="TH SarabunIT๙" w:cs="TH SarabunIT๙"/>
          <w:b/>
          <w:bCs/>
          <w:sz w:val="8"/>
          <w:szCs w:val="8"/>
        </w:rPr>
      </w:pPr>
    </w:p>
    <w:p w:rsidR="00E6415A" w:rsidRPr="00EF503A" w:rsidRDefault="00E6415A" w:rsidP="00E6415A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>4. ปัญหา อุปสรรคและข้อเสนอแนะ</w:t>
      </w:r>
    </w:p>
    <w:tbl>
      <w:tblPr>
        <w:tblW w:w="9366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1"/>
        <w:gridCol w:w="2992"/>
        <w:gridCol w:w="3223"/>
      </w:tblGrid>
      <w:tr w:rsidR="00E6415A" w:rsidRPr="00EF503A" w:rsidTr="0097612B">
        <w:tc>
          <w:tcPr>
            <w:tcW w:w="3151" w:type="dxa"/>
          </w:tcPr>
          <w:p w:rsidR="00E6415A" w:rsidRPr="00D33832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38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</w:t>
            </w:r>
            <w:r w:rsidRPr="00D338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92" w:type="dxa"/>
          </w:tcPr>
          <w:p w:rsidR="00E6415A" w:rsidRPr="00970F2A" w:rsidRDefault="00E6415A" w:rsidP="0097612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0F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E6415A" w:rsidRPr="00D33832" w:rsidRDefault="00E6415A" w:rsidP="0097612B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</w:tcPr>
          <w:p w:rsidR="00E6415A" w:rsidRPr="00970F2A" w:rsidRDefault="00E6415A" w:rsidP="0097612B">
            <w:pPr>
              <w:tabs>
                <w:tab w:val="left" w:pos="240"/>
              </w:tabs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0F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E6415A" w:rsidRPr="00EF503A" w:rsidTr="0097612B">
        <w:tc>
          <w:tcPr>
            <w:tcW w:w="3151" w:type="dxa"/>
          </w:tcPr>
          <w:p w:rsidR="00E6415A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D33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กิจกรรมน้อยเกินไปสำหรับที่จะช่วยให้คนสูบบุหรี่สามารถเลิกสูบบุหรี่ได้</w:t>
            </w:r>
          </w:p>
          <w:p w:rsidR="00E6415A" w:rsidRPr="00D33832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92" w:type="dxa"/>
          </w:tcPr>
          <w:p w:rsidR="00E6415A" w:rsidRPr="00D33832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D33832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เพิ่มกิจกรรมดำเนินการและสนับสนุน</w:t>
            </w:r>
            <w:r w:rsidRPr="00D33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223" w:type="dxa"/>
          </w:tcPr>
          <w:p w:rsidR="00E6415A" w:rsidRPr="00D33832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D33832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เพิ่มกิจกรรมดำเนินการและสนับสนุน</w:t>
            </w:r>
            <w:r w:rsidRPr="00D338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</w:tr>
      <w:tr w:rsidR="00E6415A" w:rsidRPr="00EF503A" w:rsidTr="0097612B">
        <w:tc>
          <w:tcPr>
            <w:tcW w:w="3151" w:type="dxa"/>
          </w:tcPr>
          <w:p w:rsidR="00E6415A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ับเปลี่ยนระบบการบันทึกข้อมูล/การบันทึกข้อมูลมีหลายโปรแกรมทำให้ผู้ปฏิบัติสับสน/การบันทึกข้อมูลไม่ครบถ้วน/ล่าช้า</w:t>
            </w:r>
          </w:p>
          <w:p w:rsidR="00E6415A" w:rsidRPr="00D33832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92" w:type="dxa"/>
          </w:tcPr>
          <w:p w:rsidR="00E6415A" w:rsidRPr="00D33832" w:rsidRDefault="00E6415A" w:rsidP="0097612B">
            <w:pPr>
              <w:pStyle w:val="a3"/>
              <w:ind w:left="0"/>
              <w:jc w:val="left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บันทึกข้อมูลถูกต้อง  ครบถ้วน สมบูรณ์</w:t>
            </w:r>
          </w:p>
        </w:tc>
        <w:tc>
          <w:tcPr>
            <w:tcW w:w="3223" w:type="dxa"/>
          </w:tcPr>
          <w:p w:rsidR="00E6415A" w:rsidRPr="00D33832" w:rsidRDefault="00E6415A" w:rsidP="0097612B">
            <w:pPr>
              <w:pStyle w:val="a3"/>
              <w:ind w:left="0"/>
              <w:jc w:val="both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พัฒนาออกแบบระบบข้อมูลที่สอดคล้องต่อเนื่องเพราะการปรับเปลี่ยนพฤติกรรมใช้ระยะเวลานานในการดำเนินงาน</w:t>
            </w:r>
          </w:p>
        </w:tc>
      </w:tr>
    </w:tbl>
    <w:p w:rsidR="00E6415A" w:rsidRPr="00851EAF" w:rsidRDefault="00E6415A" w:rsidP="00E6415A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E6415A" w:rsidRDefault="00E6415A" w:rsidP="00D027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>5. ข้อเสนอแนะต่อนโยบาย</w:t>
      </w:r>
      <w:r w:rsidRPr="00EF503A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  <w:r w:rsidR="00D02770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  <w:r w:rsidR="00D02770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D02770" w:rsidRDefault="00E6415A" w:rsidP="00D027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EF503A">
        <w:rPr>
          <w:rFonts w:ascii="TH SarabunIT๙" w:hAnsi="TH SarabunIT๙" w:cs="TH SarabunIT๙"/>
          <w:sz w:val="32"/>
          <w:szCs w:val="32"/>
          <w:cs/>
        </w:rPr>
        <w:t>(ถ้ามี)</w:t>
      </w:r>
      <w:r w:rsidR="00D02770" w:rsidRPr="00D027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02770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D02770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E6415A" w:rsidRPr="00EF503A" w:rsidRDefault="00E6415A" w:rsidP="00E6415A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6415A" w:rsidRPr="00EF503A" w:rsidRDefault="00E6415A" w:rsidP="00E6415A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F503A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2770">
        <w:rPr>
          <w:rFonts w:ascii="TH SarabunIT๙" w:hAnsi="TH SarabunIT๙" w:cs="TH SarabunIT๙"/>
          <w:sz w:val="32"/>
          <w:szCs w:val="32"/>
        </w:rPr>
        <w:t>:</w:t>
      </w:r>
      <w:r w:rsidR="00C23519">
        <w:rPr>
          <w:rFonts w:ascii="TH SarabunIT๙" w:hAnsi="TH SarabunIT๙" w:cs="TH SarabunIT๙" w:hint="cs"/>
          <w:sz w:val="32"/>
          <w:szCs w:val="32"/>
          <w:cs/>
        </w:rPr>
        <w:t xml:space="preserve"> นางละมัย </w:t>
      </w:r>
      <w:r>
        <w:rPr>
          <w:rFonts w:ascii="TH SarabunIT๙" w:hAnsi="TH SarabunIT๙" w:cs="TH SarabunIT๙" w:hint="cs"/>
          <w:sz w:val="32"/>
          <w:szCs w:val="32"/>
          <w:cs/>
        </w:rPr>
        <w:t>กัลยา</w:t>
      </w:r>
    </w:p>
    <w:p w:rsidR="00E6415A" w:rsidRPr="00EF503A" w:rsidRDefault="00E6415A" w:rsidP="00E6415A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F503A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02770"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พยาบาลวิชาชีพชำนาญการ</w:t>
      </w:r>
    </w:p>
    <w:p w:rsidR="00E6415A" w:rsidRPr="00EF503A" w:rsidRDefault="00E6415A" w:rsidP="00E6415A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F503A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2770">
        <w:rPr>
          <w:rFonts w:ascii="TH SarabunIT๙" w:hAnsi="TH SarabunIT๙" w:cs="TH SarabunIT๙"/>
          <w:sz w:val="32"/>
          <w:szCs w:val="32"/>
        </w:rPr>
        <w:t>:</w:t>
      </w:r>
      <w:r w:rsidR="00C235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2770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="00C23519">
        <w:rPr>
          <w:rFonts w:ascii="TH SarabunIT๙" w:hAnsi="TH SarabunIT๙" w:cs="TH SarabunIT๙" w:hint="cs"/>
          <w:sz w:val="32"/>
          <w:szCs w:val="32"/>
          <w:cs/>
        </w:rPr>
        <w:t xml:space="preserve">มกราคม </w:t>
      </w:r>
      <w:r>
        <w:rPr>
          <w:rFonts w:ascii="TH SarabunIT๙" w:hAnsi="TH SarabunIT๙" w:cs="TH SarabunIT๙" w:hint="cs"/>
          <w:sz w:val="32"/>
          <w:szCs w:val="32"/>
          <w:cs/>
        </w:rPr>
        <w:t>2562</w:t>
      </w:r>
    </w:p>
    <w:p w:rsidR="00E6415A" w:rsidRPr="00BA4C29" w:rsidRDefault="00E6415A" w:rsidP="00E6415A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EF503A">
        <w:rPr>
          <w:rFonts w:ascii="TH SarabunIT๙" w:hAnsi="TH SarabunIT๙" w:cs="TH SarabunIT๙"/>
          <w:sz w:val="32"/>
          <w:szCs w:val="32"/>
          <w:cs/>
        </w:rPr>
        <w:t>ทร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2770"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039 511011 ต่อ 321</w:t>
      </w:r>
      <w:r w:rsidRPr="00EF503A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02770">
        <w:rPr>
          <w:rFonts w:ascii="TH SarabunIT๙" w:hAnsi="TH SarabunIT๙" w:cs="TH SarabunIT๙"/>
          <w:sz w:val="32"/>
          <w:szCs w:val="32"/>
        </w:rPr>
        <w:t>E</w:t>
      </w:r>
      <w:r w:rsidRPr="00EF503A">
        <w:rPr>
          <w:rFonts w:ascii="TH SarabunIT๙" w:hAnsi="TH SarabunIT๙" w:cs="TH SarabunIT๙"/>
          <w:sz w:val="32"/>
          <w:szCs w:val="32"/>
        </w:rPr>
        <w:t>-mail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 ncdstrat@gmail.com</w:t>
      </w:r>
    </w:p>
    <w:p w:rsidR="00E6415A" w:rsidRPr="00BA4C29" w:rsidRDefault="00E6415A" w:rsidP="00E6415A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B1629" w:rsidRPr="00E6415A" w:rsidRDefault="000B1629" w:rsidP="000B1629">
      <w:pPr>
        <w:pStyle w:val="a3"/>
        <w:ind w:left="240"/>
        <w:rPr>
          <w:rFonts w:ascii="TH SarabunIT๙" w:hAnsi="TH SarabunIT๙" w:cs="TH SarabunIT๙"/>
          <w:sz w:val="14"/>
          <w:szCs w:val="14"/>
        </w:rPr>
      </w:pPr>
    </w:p>
    <w:sectPr w:rsidR="000B1629" w:rsidRPr="00E6415A" w:rsidSect="00C230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1D4" w:rsidRDefault="008431D4" w:rsidP="009246B8">
      <w:r>
        <w:separator/>
      </w:r>
    </w:p>
  </w:endnote>
  <w:endnote w:type="continuationSeparator" w:id="0">
    <w:p w:rsidR="008431D4" w:rsidRDefault="008431D4" w:rsidP="0092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1D4" w:rsidRDefault="008431D4" w:rsidP="009246B8">
      <w:r>
        <w:separator/>
      </w:r>
    </w:p>
  </w:footnote>
  <w:footnote w:type="continuationSeparator" w:id="0">
    <w:p w:rsidR="008431D4" w:rsidRDefault="008431D4" w:rsidP="00924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85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5143B" w:rsidRPr="009246B8" w:rsidRDefault="0015143B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246B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246B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246B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46D93" w:rsidRPr="00F46D9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45</w:t>
        </w:r>
        <w:r w:rsidRPr="009246B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5143B" w:rsidRDefault="0015143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5B15"/>
    <w:multiLevelType w:val="hybridMultilevel"/>
    <w:tmpl w:val="27C8AC1A"/>
    <w:lvl w:ilvl="0" w:tplc="4A180E18">
      <w:start w:val="1"/>
      <w:numFmt w:val="thaiNumbers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1D585F6C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C90566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99D2FD8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C9D4E4A"/>
    <w:multiLevelType w:val="multilevel"/>
    <w:tmpl w:val="5ACE28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">
    <w:nsid w:val="3546799F"/>
    <w:multiLevelType w:val="hybridMultilevel"/>
    <w:tmpl w:val="27C8AC1A"/>
    <w:lvl w:ilvl="0" w:tplc="4A180E18">
      <w:start w:val="1"/>
      <w:numFmt w:val="thaiNumbers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3B5E3846"/>
    <w:multiLevelType w:val="hybridMultilevel"/>
    <w:tmpl w:val="7A94E456"/>
    <w:lvl w:ilvl="0" w:tplc="A1F47F3A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2735B2"/>
    <w:multiLevelType w:val="hybridMultilevel"/>
    <w:tmpl w:val="9F04DBFC"/>
    <w:lvl w:ilvl="0" w:tplc="0CE897C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9F713B"/>
    <w:multiLevelType w:val="hybridMultilevel"/>
    <w:tmpl w:val="6C0A3934"/>
    <w:lvl w:ilvl="0" w:tplc="FBC44D36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2C0EB8"/>
    <w:multiLevelType w:val="multilevel"/>
    <w:tmpl w:val="BA9ED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b/>
      </w:rPr>
    </w:lvl>
  </w:abstractNum>
  <w:abstractNum w:abstractNumId="10">
    <w:nsid w:val="5C422847"/>
    <w:multiLevelType w:val="hybridMultilevel"/>
    <w:tmpl w:val="593E104C"/>
    <w:lvl w:ilvl="0" w:tplc="C01A2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3085578"/>
    <w:multiLevelType w:val="multilevel"/>
    <w:tmpl w:val="27680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488515C"/>
    <w:multiLevelType w:val="multilevel"/>
    <w:tmpl w:val="D548C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>
    <w:nsid w:val="7B814D88"/>
    <w:multiLevelType w:val="hybridMultilevel"/>
    <w:tmpl w:val="25CEBEC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BF27A8"/>
    <w:multiLevelType w:val="hybridMultilevel"/>
    <w:tmpl w:val="0BCAC2F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3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C383A"/>
    <w:rsid w:val="000006C5"/>
    <w:rsid w:val="000152A9"/>
    <w:rsid w:val="000227F2"/>
    <w:rsid w:val="000255AA"/>
    <w:rsid w:val="000337C3"/>
    <w:rsid w:val="00042D65"/>
    <w:rsid w:val="00043566"/>
    <w:rsid w:val="0007015B"/>
    <w:rsid w:val="00073C0C"/>
    <w:rsid w:val="000919A2"/>
    <w:rsid w:val="0009240E"/>
    <w:rsid w:val="000A006F"/>
    <w:rsid w:val="000A0F73"/>
    <w:rsid w:val="000A3127"/>
    <w:rsid w:val="000A33D1"/>
    <w:rsid w:val="000B1629"/>
    <w:rsid w:val="000B5108"/>
    <w:rsid w:val="000B790F"/>
    <w:rsid w:val="000C0E54"/>
    <w:rsid w:val="000C2BA5"/>
    <w:rsid w:val="000C2CFA"/>
    <w:rsid w:val="000C577F"/>
    <w:rsid w:val="000C69F0"/>
    <w:rsid w:val="000D67D5"/>
    <w:rsid w:val="000E167B"/>
    <w:rsid w:val="000E348E"/>
    <w:rsid w:val="000E3736"/>
    <w:rsid w:val="000E4F4C"/>
    <w:rsid w:val="000F0E0B"/>
    <w:rsid w:val="000F57AC"/>
    <w:rsid w:val="000F71D3"/>
    <w:rsid w:val="00114CF0"/>
    <w:rsid w:val="0011607E"/>
    <w:rsid w:val="001171CB"/>
    <w:rsid w:val="0012019A"/>
    <w:rsid w:val="00124579"/>
    <w:rsid w:val="001303D3"/>
    <w:rsid w:val="001344E9"/>
    <w:rsid w:val="0014382F"/>
    <w:rsid w:val="001442CA"/>
    <w:rsid w:val="00147CD2"/>
    <w:rsid w:val="00150113"/>
    <w:rsid w:val="0015143B"/>
    <w:rsid w:val="001533E3"/>
    <w:rsid w:val="00172427"/>
    <w:rsid w:val="00176E33"/>
    <w:rsid w:val="00183965"/>
    <w:rsid w:val="001850F1"/>
    <w:rsid w:val="001901BA"/>
    <w:rsid w:val="00190661"/>
    <w:rsid w:val="00195799"/>
    <w:rsid w:val="001A0EC5"/>
    <w:rsid w:val="001A24BD"/>
    <w:rsid w:val="001A5819"/>
    <w:rsid w:val="001B1861"/>
    <w:rsid w:val="001B670D"/>
    <w:rsid w:val="001C31EF"/>
    <w:rsid w:val="001C342B"/>
    <w:rsid w:val="001C383A"/>
    <w:rsid w:val="001C7A5B"/>
    <w:rsid w:val="001D4010"/>
    <w:rsid w:val="001E02A2"/>
    <w:rsid w:val="001E16BA"/>
    <w:rsid w:val="001F4677"/>
    <w:rsid w:val="001F5C5E"/>
    <w:rsid w:val="001F62F3"/>
    <w:rsid w:val="00203D86"/>
    <w:rsid w:val="00205FA6"/>
    <w:rsid w:val="00213233"/>
    <w:rsid w:val="00214C7D"/>
    <w:rsid w:val="00221146"/>
    <w:rsid w:val="00245E6F"/>
    <w:rsid w:val="00256147"/>
    <w:rsid w:val="002650D7"/>
    <w:rsid w:val="00290A06"/>
    <w:rsid w:val="00290A1D"/>
    <w:rsid w:val="0029227F"/>
    <w:rsid w:val="00292A1E"/>
    <w:rsid w:val="002A20EA"/>
    <w:rsid w:val="002A6A7E"/>
    <w:rsid w:val="002B230E"/>
    <w:rsid w:val="002B33D7"/>
    <w:rsid w:val="002C0E1B"/>
    <w:rsid w:val="002C43A8"/>
    <w:rsid w:val="002D1E25"/>
    <w:rsid w:val="002D32DA"/>
    <w:rsid w:val="002D3609"/>
    <w:rsid w:val="002D7CEC"/>
    <w:rsid w:val="002E1E3B"/>
    <w:rsid w:val="002E7AB8"/>
    <w:rsid w:val="002E7E25"/>
    <w:rsid w:val="002F71E9"/>
    <w:rsid w:val="0030152D"/>
    <w:rsid w:val="003073AA"/>
    <w:rsid w:val="003171C5"/>
    <w:rsid w:val="0033553D"/>
    <w:rsid w:val="00347139"/>
    <w:rsid w:val="00353088"/>
    <w:rsid w:val="003571C1"/>
    <w:rsid w:val="00361AAD"/>
    <w:rsid w:val="00367199"/>
    <w:rsid w:val="00381789"/>
    <w:rsid w:val="003832DC"/>
    <w:rsid w:val="003934C6"/>
    <w:rsid w:val="00395BE9"/>
    <w:rsid w:val="003A62E8"/>
    <w:rsid w:val="003B00C2"/>
    <w:rsid w:val="003B23D2"/>
    <w:rsid w:val="003E4FFB"/>
    <w:rsid w:val="003E55F8"/>
    <w:rsid w:val="003F16EE"/>
    <w:rsid w:val="00401E90"/>
    <w:rsid w:val="004048A3"/>
    <w:rsid w:val="00407923"/>
    <w:rsid w:val="00422431"/>
    <w:rsid w:val="00423F08"/>
    <w:rsid w:val="0042426A"/>
    <w:rsid w:val="00424BE6"/>
    <w:rsid w:val="00424F01"/>
    <w:rsid w:val="00425009"/>
    <w:rsid w:val="004341FE"/>
    <w:rsid w:val="004346DC"/>
    <w:rsid w:val="0043552F"/>
    <w:rsid w:val="00437C90"/>
    <w:rsid w:val="0045371F"/>
    <w:rsid w:val="00456EDF"/>
    <w:rsid w:val="0046101C"/>
    <w:rsid w:val="00465B61"/>
    <w:rsid w:val="00465CAB"/>
    <w:rsid w:val="00470AC5"/>
    <w:rsid w:val="00484828"/>
    <w:rsid w:val="00492EB5"/>
    <w:rsid w:val="004936AF"/>
    <w:rsid w:val="004A3102"/>
    <w:rsid w:val="004A4D75"/>
    <w:rsid w:val="004A6A10"/>
    <w:rsid w:val="004B0A12"/>
    <w:rsid w:val="004B588E"/>
    <w:rsid w:val="004B62CF"/>
    <w:rsid w:val="004C616C"/>
    <w:rsid w:val="004D44C0"/>
    <w:rsid w:val="004D5590"/>
    <w:rsid w:val="004F0B05"/>
    <w:rsid w:val="004F14EE"/>
    <w:rsid w:val="00501545"/>
    <w:rsid w:val="00504B4A"/>
    <w:rsid w:val="005053DE"/>
    <w:rsid w:val="00510A3F"/>
    <w:rsid w:val="00512353"/>
    <w:rsid w:val="005151DE"/>
    <w:rsid w:val="0052210C"/>
    <w:rsid w:val="005226D8"/>
    <w:rsid w:val="0052668A"/>
    <w:rsid w:val="00532202"/>
    <w:rsid w:val="005516BD"/>
    <w:rsid w:val="00555380"/>
    <w:rsid w:val="0055548A"/>
    <w:rsid w:val="00555AF9"/>
    <w:rsid w:val="00564EE3"/>
    <w:rsid w:val="005668FF"/>
    <w:rsid w:val="00573670"/>
    <w:rsid w:val="005757E2"/>
    <w:rsid w:val="005759F9"/>
    <w:rsid w:val="00584726"/>
    <w:rsid w:val="00586948"/>
    <w:rsid w:val="00594F86"/>
    <w:rsid w:val="00595801"/>
    <w:rsid w:val="00597989"/>
    <w:rsid w:val="00597BD8"/>
    <w:rsid w:val="00597D6F"/>
    <w:rsid w:val="005A569E"/>
    <w:rsid w:val="005A6FB0"/>
    <w:rsid w:val="005A7285"/>
    <w:rsid w:val="005B0348"/>
    <w:rsid w:val="005B2C50"/>
    <w:rsid w:val="005C0439"/>
    <w:rsid w:val="005C06D2"/>
    <w:rsid w:val="005C6839"/>
    <w:rsid w:val="005D1A98"/>
    <w:rsid w:val="005D29C0"/>
    <w:rsid w:val="005D38C6"/>
    <w:rsid w:val="005D62E4"/>
    <w:rsid w:val="005E0EE7"/>
    <w:rsid w:val="005E2BE6"/>
    <w:rsid w:val="005E564B"/>
    <w:rsid w:val="005F0682"/>
    <w:rsid w:val="005F2E4B"/>
    <w:rsid w:val="006063E5"/>
    <w:rsid w:val="00606B43"/>
    <w:rsid w:val="00610B05"/>
    <w:rsid w:val="00612FCF"/>
    <w:rsid w:val="00621DCC"/>
    <w:rsid w:val="006230A8"/>
    <w:rsid w:val="00632FD7"/>
    <w:rsid w:val="006357B2"/>
    <w:rsid w:val="00636F1B"/>
    <w:rsid w:val="00637136"/>
    <w:rsid w:val="00640DA8"/>
    <w:rsid w:val="00642376"/>
    <w:rsid w:val="00645107"/>
    <w:rsid w:val="00645BF1"/>
    <w:rsid w:val="00654954"/>
    <w:rsid w:val="00661356"/>
    <w:rsid w:val="006646C8"/>
    <w:rsid w:val="00666398"/>
    <w:rsid w:val="006728CF"/>
    <w:rsid w:val="00674505"/>
    <w:rsid w:val="00675480"/>
    <w:rsid w:val="006770F3"/>
    <w:rsid w:val="0068138D"/>
    <w:rsid w:val="00681DDF"/>
    <w:rsid w:val="00694803"/>
    <w:rsid w:val="00695D53"/>
    <w:rsid w:val="006A030F"/>
    <w:rsid w:val="006A21DA"/>
    <w:rsid w:val="006C5D49"/>
    <w:rsid w:val="006E10AD"/>
    <w:rsid w:val="006E1C58"/>
    <w:rsid w:val="006E2486"/>
    <w:rsid w:val="006E41D2"/>
    <w:rsid w:val="006E4769"/>
    <w:rsid w:val="006F0FBE"/>
    <w:rsid w:val="006F3DA3"/>
    <w:rsid w:val="00731469"/>
    <w:rsid w:val="007420F4"/>
    <w:rsid w:val="00743456"/>
    <w:rsid w:val="00746A88"/>
    <w:rsid w:val="00753077"/>
    <w:rsid w:val="00762AF2"/>
    <w:rsid w:val="007634EA"/>
    <w:rsid w:val="0076477A"/>
    <w:rsid w:val="00764FF1"/>
    <w:rsid w:val="0076613A"/>
    <w:rsid w:val="00776DC8"/>
    <w:rsid w:val="0078129A"/>
    <w:rsid w:val="00781830"/>
    <w:rsid w:val="0079445F"/>
    <w:rsid w:val="00796DF7"/>
    <w:rsid w:val="007A297B"/>
    <w:rsid w:val="007B0CF0"/>
    <w:rsid w:val="007B29FE"/>
    <w:rsid w:val="007B5743"/>
    <w:rsid w:val="007C1150"/>
    <w:rsid w:val="007C25E5"/>
    <w:rsid w:val="007C27B2"/>
    <w:rsid w:val="007C69BC"/>
    <w:rsid w:val="007C6F5A"/>
    <w:rsid w:val="007D4E03"/>
    <w:rsid w:val="007E01B5"/>
    <w:rsid w:val="007E0BC7"/>
    <w:rsid w:val="007E33D9"/>
    <w:rsid w:val="007F0362"/>
    <w:rsid w:val="007F0825"/>
    <w:rsid w:val="007F5E0B"/>
    <w:rsid w:val="00805F5C"/>
    <w:rsid w:val="00812D75"/>
    <w:rsid w:val="00814F21"/>
    <w:rsid w:val="008215E6"/>
    <w:rsid w:val="00822627"/>
    <w:rsid w:val="0082287A"/>
    <w:rsid w:val="008239C7"/>
    <w:rsid w:val="00826AFB"/>
    <w:rsid w:val="00834C44"/>
    <w:rsid w:val="008401A1"/>
    <w:rsid w:val="0084070B"/>
    <w:rsid w:val="008431D4"/>
    <w:rsid w:val="00850D82"/>
    <w:rsid w:val="00851EAF"/>
    <w:rsid w:val="00853DCF"/>
    <w:rsid w:val="00856263"/>
    <w:rsid w:val="008567F9"/>
    <w:rsid w:val="008705ED"/>
    <w:rsid w:val="00872DF6"/>
    <w:rsid w:val="008828ED"/>
    <w:rsid w:val="00882FBD"/>
    <w:rsid w:val="008872C4"/>
    <w:rsid w:val="008A1A5D"/>
    <w:rsid w:val="008A7B4D"/>
    <w:rsid w:val="008B15F4"/>
    <w:rsid w:val="008B352E"/>
    <w:rsid w:val="008B36EC"/>
    <w:rsid w:val="008B5A8B"/>
    <w:rsid w:val="008C3803"/>
    <w:rsid w:val="008E25DC"/>
    <w:rsid w:val="008E2933"/>
    <w:rsid w:val="008E3530"/>
    <w:rsid w:val="008F3D1E"/>
    <w:rsid w:val="008F3E12"/>
    <w:rsid w:val="008F4D81"/>
    <w:rsid w:val="00900368"/>
    <w:rsid w:val="009017C6"/>
    <w:rsid w:val="00903842"/>
    <w:rsid w:val="009108AA"/>
    <w:rsid w:val="009110FF"/>
    <w:rsid w:val="009164A9"/>
    <w:rsid w:val="0092243E"/>
    <w:rsid w:val="009246B8"/>
    <w:rsid w:val="009274FB"/>
    <w:rsid w:val="009276B5"/>
    <w:rsid w:val="00935C2C"/>
    <w:rsid w:val="0094478E"/>
    <w:rsid w:val="00950D6F"/>
    <w:rsid w:val="00952373"/>
    <w:rsid w:val="00952BED"/>
    <w:rsid w:val="009540D2"/>
    <w:rsid w:val="00961F04"/>
    <w:rsid w:val="0097612B"/>
    <w:rsid w:val="0097750B"/>
    <w:rsid w:val="00977D5B"/>
    <w:rsid w:val="009810EB"/>
    <w:rsid w:val="009812A0"/>
    <w:rsid w:val="00983070"/>
    <w:rsid w:val="00986A23"/>
    <w:rsid w:val="009A726D"/>
    <w:rsid w:val="009B1DF4"/>
    <w:rsid w:val="009B235D"/>
    <w:rsid w:val="009C6C34"/>
    <w:rsid w:val="009D2BFF"/>
    <w:rsid w:val="009D538F"/>
    <w:rsid w:val="009E11F8"/>
    <w:rsid w:val="009E18B0"/>
    <w:rsid w:val="009E4A91"/>
    <w:rsid w:val="00A053B0"/>
    <w:rsid w:val="00A063B3"/>
    <w:rsid w:val="00A14283"/>
    <w:rsid w:val="00A21011"/>
    <w:rsid w:val="00A22EEF"/>
    <w:rsid w:val="00A256AF"/>
    <w:rsid w:val="00A341C3"/>
    <w:rsid w:val="00A357D7"/>
    <w:rsid w:val="00A403C8"/>
    <w:rsid w:val="00A412BC"/>
    <w:rsid w:val="00A413E7"/>
    <w:rsid w:val="00A41B9A"/>
    <w:rsid w:val="00A42029"/>
    <w:rsid w:val="00A43364"/>
    <w:rsid w:val="00A54108"/>
    <w:rsid w:val="00A55C3E"/>
    <w:rsid w:val="00A61B54"/>
    <w:rsid w:val="00A64501"/>
    <w:rsid w:val="00A65681"/>
    <w:rsid w:val="00A83ECE"/>
    <w:rsid w:val="00A84ACF"/>
    <w:rsid w:val="00A85BEB"/>
    <w:rsid w:val="00A947A1"/>
    <w:rsid w:val="00A97662"/>
    <w:rsid w:val="00AC71BB"/>
    <w:rsid w:val="00AD13F2"/>
    <w:rsid w:val="00AF1AEF"/>
    <w:rsid w:val="00AF5A40"/>
    <w:rsid w:val="00AF6B61"/>
    <w:rsid w:val="00B0416E"/>
    <w:rsid w:val="00B10180"/>
    <w:rsid w:val="00B128F0"/>
    <w:rsid w:val="00B15AB6"/>
    <w:rsid w:val="00B25395"/>
    <w:rsid w:val="00B276DC"/>
    <w:rsid w:val="00B277CA"/>
    <w:rsid w:val="00B3355B"/>
    <w:rsid w:val="00B40642"/>
    <w:rsid w:val="00B4161E"/>
    <w:rsid w:val="00B448FF"/>
    <w:rsid w:val="00B5207F"/>
    <w:rsid w:val="00B533A1"/>
    <w:rsid w:val="00B57DE8"/>
    <w:rsid w:val="00B649CE"/>
    <w:rsid w:val="00B64B98"/>
    <w:rsid w:val="00B64E36"/>
    <w:rsid w:val="00B71EF3"/>
    <w:rsid w:val="00B85561"/>
    <w:rsid w:val="00B87A9F"/>
    <w:rsid w:val="00B93806"/>
    <w:rsid w:val="00B94181"/>
    <w:rsid w:val="00B95C39"/>
    <w:rsid w:val="00BA0496"/>
    <w:rsid w:val="00BA2A4B"/>
    <w:rsid w:val="00BA3610"/>
    <w:rsid w:val="00BA39EF"/>
    <w:rsid w:val="00BA5A70"/>
    <w:rsid w:val="00BC3F1F"/>
    <w:rsid w:val="00BD2E7A"/>
    <w:rsid w:val="00BD42F6"/>
    <w:rsid w:val="00BE3B32"/>
    <w:rsid w:val="00BE7581"/>
    <w:rsid w:val="00BF2482"/>
    <w:rsid w:val="00C230ED"/>
    <w:rsid w:val="00C23519"/>
    <w:rsid w:val="00C2634C"/>
    <w:rsid w:val="00C402E2"/>
    <w:rsid w:val="00C414B9"/>
    <w:rsid w:val="00C42515"/>
    <w:rsid w:val="00C50E6B"/>
    <w:rsid w:val="00C53DAD"/>
    <w:rsid w:val="00C57D2C"/>
    <w:rsid w:val="00C71276"/>
    <w:rsid w:val="00C74940"/>
    <w:rsid w:val="00C774C2"/>
    <w:rsid w:val="00C80D52"/>
    <w:rsid w:val="00C82A33"/>
    <w:rsid w:val="00C82F64"/>
    <w:rsid w:val="00C90474"/>
    <w:rsid w:val="00C952E6"/>
    <w:rsid w:val="00C9768A"/>
    <w:rsid w:val="00CB0E33"/>
    <w:rsid w:val="00CB2D2F"/>
    <w:rsid w:val="00CC76A2"/>
    <w:rsid w:val="00CE38A6"/>
    <w:rsid w:val="00CF0B9B"/>
    <w:rsid w:val="00CF696A"/>
    <w:rsid w:val="00D01CE0"/>
    <w:rsid w:val="00D0244D"/>
    <w:rsid w:val="00D02770"/>
    <w:rsid w:val="00D03CC8"/>
    <w:rsid w:val="00D04CA8"/>
    <w:rsid w:val="00D050C2"/>
    <w:rsid w:val="00D16ECF"/>
    <w:rsid w:val="00D204B6"/>
    <w:rsid w:val="00D20673"/>
    <w:rsid w:val="00D20D43"/>
    <w:rsid w:val="00D307C5"/>
    <w:rsid w:val="00D32255"/>
    <w:rsid w:val="00D422E3"/>
    <w:rsid w:val="00D459A6"/>
    <w:rsid w:val="00D519BD"/>
    <w:rsid w:val="00D5240E"/>
    <w:rsid w:val="00D53823"/>
    <w:rsid w:val="00D5389C"/>
    <w:rsid w:val="00D54D6B"/>
    <w:rsid w:val="00D56310"/>
    <w:rsid w:val="00D648E2"/>
    <w:rsid w:val="00D64BC8"/>
    <w:rsid w:val="00D64D27"/>
    <w:rsid w:val="00D70D7D"/>
    <w:rsid w:val="00D7279C"/>
    <w:rsid w:val="00D73DE1"/>
    <w:rsid w:val="00D75E58"/>
    <w:rsid w:val="00D92FEC"/>
    <w:rsid w:val="00D932B8"/>
    <w:rsid w:val="00D93742"/>
    <w:rsid w:val="00D963F4"/>
    <w:rsid w:val="00DA3657"/>
    <w:rsid w:val="00DA6A3A"/>
    <w:rsid w:val="00DB0890"/>
    <w:rsid w:val="00DB5E58"/>
    <w:rsid w:val="00DC259B"/>
    <w:rsid w:val="00DD46AA"/>
    <w:rsid w:val="00DD7E83"/>
    <w:rsid w:val="00DE0C76"/>
    <w:rsid w:val="00DF30A4"/>
    <w:rsid w:val="00DF7AA0"/>
    <w:rsid w:val="00E055C8"/>
    <w:rsid w:val="00E14CA4"/>
    <w:rsid w:val="00E157EF"/>
    <w:rsid w:val="00E212F2"/>
    <w:rsid w:val="00E22BA6"/>
    <w:rsid w:val="00E33192"/>
    <w:rsid w:val="00E33F65"/>
    <w:rsid w:val="00E346B6"/>
    <w:rsid w:val="00E411F3"/>
    <w:rsid w:val="00E416D1"/>
    <w:rsid w:val="00E41C10"/>
    <w:rsid w:val="00E51BD1"/>
    <w:rsid w:val="00E52847"/>
    <w:rsid w:val="00E56B18"/>
    <w:rsid w:val="00E62B19"/>
    <w:rsid w:val="00E6415A"/>
    <w:rsid w:val="00E66518"/>
    <w:rsid w:val="00E71991"/>
    <w:rsid w:val="00E80C9D"/>
    <w:rsid w:val="00E83A33"/>
    <w:rsid w:val="00E84377"/>
    <w:rsid w:val="00E93847"/>
    <w:rsid w:val="00EA0960"/>
    <w:rsid w:val="00EA26EA"/>
    <w:rsid w:val="00EA5FEA"/>
    <w:rsid w:val="00EC22B1"/>
    <w:rsid w:val="00EC3BAE"/>
    <w:rsid w:val="00EC438E"/>
    <w:rsid w:val="00EC4C87"/>
    <w:rsid w:val="00ED284F"/>
    <w:rsid w:val="00ED3C36"/>
    <w:rsid w:val="00EE7E0A"/>
    <w:rsid w:val="00EF15CC"/>
    <w:rsid w:val="00EF4BF2"/>
    <w:rsid w:val="00EF503A"/>
    <w:rsid w:val="00F00140"/>
    <w:rsid w:val="00F042F9"/>
    <w:rsid w:val="00F05AFF"/>
    <w:rsid w:val="00F1332F"/>
    <w:rsid w:val="00F13453"/>
    <w:rsid w:val="00F23977"/>
    <w:rsid w:val="00F27F3F"/>
    <w:rsid w:val="00F32F96"/>
    <w:rsid w:val="00F428EF"/>
    <w:rsid w:val="00F436E9"/>
    <w:rsid w:val="00F43AC2"/>
    <w:rsid w:val="00F46D93"/>
    <w:rsid w:val="00F477D8"/>
    <w:rsid w:val="00F47E71"/>
    <w:rsid w:val="00F5675F"/>
    <w:rsid w:val="00F75C54"/>
    <w:rsid w:val="00F77FA4"/>
    <w:rsid w:val="00F8269B"/>
    <w:rsid w:val="00F857E1"/>
    <w:rsid w:val="00F905F2"/>
    <w:rsid w:val="00FA014D"/>
    <w:rsid w:val="00FB1479"/>
    <w:rsid w:val="00FB6612"/>
    <w:rsid w:val="00FC32D6"/>
    <w:rsid w:val="00FC4A23"/>
    <w:rsid w:val="00FC704C"/>
    <w:rsid w:val="00FD0EA5"/>
    <w:rsid w:val="00FD20B7"/>
    <w:rsid w:val="00FD58EB"/>
    <w:rsid w:val="00FE0714"/>
    <w:rsid w:val="00FE364B"/>
    <w:rsid w:val="00FE3B39"/>
    <w:rsid w:val="00FE7FBA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F00140"/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F001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0014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246B8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9246B8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9246B8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9246B8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ukcd@hotmail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ew_on@hotmail.com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ithsi@hotmail.com" TargetMode="External"/><Relationship Id="rId14" Type="http://schemas.openxmlformats.org/officeDocument/2006/relationships/hyperlink" Target="mailto:new_on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16FF4-2AFE-431A-B1EC-2008F44B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9267</Words>
  <Characters>52827</Characters>
  <Application>Microsoft Office Word</Application>
  <DocSecurity>0</DocSecurity>
  <Lines>440</Lines>
  <Paragraphs>123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tim</cp:lastModifiedBy>
  <cp:revision>533</cp:revision>
  <cp:lastPrinted>2019-01-28T09:12:00Z</cp:lastPrinted>
  <dcterms:created xsi:type="dcterms:W3CDTF">2018-12-07T02:40:00Z</dcterms:created>
  <dcterms:modified xsi:type="dcterms:W3CDTF">2019-01-28T09:13:00Z</dcterms:modified>
</cp:coreProperties>
</file>